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  <Override PartName="/customXml/itemProps7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4F1343" w14:textId="056CBF49" w:rsidR="00342636" w:rsidRPr="00A7058C" w:rsidRDefault="00513D09" w:rsidP="00A7058C">
      <w:pPr>
        <w:spacing w:after="120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2.7</w:t>
      </w:r>
      <w:r w:rsidR="00342636" w:rsidRPr="00A7058C">
        <w:rPr>
          <w:b/>
          <w:sz w:val="28"/>
          <w:szCs w:val="28"/>
          <w:lang w:val="fr-FR"/>
        </w:rPr>
        <w:t xml:space="preserve"> </w:t>
      </w:r>
      <w:r w:rsidR="00342636" w:rsidRPr="00A7058C">
        <w:rPr>
          <w:b/>
          <w:sz w:val="28"/>
          <w:szCs w:val="28"/>
          <w:lang w:val="fr-FR"/>
        </w:rPr>
        <w:tab/>
      </w:r>
      <w:r w:rsidR="00E42747">
        <w:rPr>
          <w:b/>
          <w:sz w:val="28"/>
          <w:szCs w:val="28"/>
          <w:lang w:val="fr-FR"/>
        </w:rPr>
        <w:t xml:space="preserve">Gestion de </w:t>
      </w:r>
      <w:r w:rsidR="00095326">
        <w:rPr>
          <w:b/>
          <w:sz w:val="28"/>
          <w:szCs w:val="28"/>
          <w:lang w:val="fr-FR"/>
        </w:rPr>
        <w:t>l’information</w:t>
      </w:r>
      <w:r w:rsidR="00342636" w:rsidRPr="00A7058C">
        <w:rPr>
          <w:b/>
          <w:sz w:val="28"/>
          <w:szCs w:val="28"/>
          <w:lang w:val="fr-FR"/>
        </w:rPr>
        <w:t xml:space="preserve"> </w:t>
      </w:r>
    </w:p>
    <w:p w14:paraId="62703056" w14:textId="3993C278" w:rsidR="00D84503" w:rsidRPr="00A7058C" w:rsidRDefault="00A7058C" w:rsidP="00A7058C">
      <w:pPr>
        <w:spacing w:after="120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 xml:space="preserve">Jour </w:t>
      </w:r>
      <w:r w:rsidR="002050B3" w:rsidRPr="00A7058C">
        <w:rPr>
          <w:b/>
          <w:sz w:val="28"/>
          <w:szCs w:val="28"/>
          <w:lang w:val="fr-FR"/>
        </w:rPr>
        <w:t xml:space="preserve"> </w:t>
      </w:r>
      <w:r w:rsidR="00EE0046" w:rsidRPr="00A7058C">
        <w:rPr>
          <w:b/>
          <w:sz w:val="28"/>
          <w:szCs w:val="28"/>
          <w:lang w:val="fr-FR"/>
        </w:rPr>
        <w:t>2</w:t>
      </w:r>
      <w:r w:rsidR="002050B3" w:rsidRPr="00A7058C">
        <w:rPr>
          <w:b/>
          <w:sz w:val="28"/>
          <w:szCs w:val="28"/>
          <w:lang w:val="fr-FR"/>
        </w:rPr>
        <w:t xml:space="preserve">:  </w:t>
      </w:r>
      <w:r w:rsidR="002050B3" w:rsidRPr="00A7058C">
        <w:rPr>
          <w:b/>
          <w:sz w:val="28"/>
          <w:szCs w:val="28"/>
          <w:lang w:val="fr-FR"/>
        </w:rPr>
        <w:tab/>
      </w:r>
      <w:r w:rsidR="00EE0046" w:rsidRPr="00A7058C">
        <w:rPr>
          <w:b/>
          <w:sz w:val="28"/>
          <w:szCs w:val="28"/>
          <w:lang w:val="fr-FR"/>
        </w:rPr>
        <w:t>1615</w:t>
      </w:r>
      <w:r w:rsidR="00D84503" w:rsidRPr="00A7058C">
        <w:rPr>
          <w:b/>
          <w:sz w:val="28"/>
          <w:szCs w:val="28"/>
          <w:lang w:val="fr-FR"/>
        </w:rPr>
        <w:t xml:space="preserve"> - </w:t>
      </w:r>
      <w:r w:rsidR="00EE0046" w:rsidRPr="00A7058C">
        <w:rPr>
          <w:b/>
          <w:sz w:val="28"/>
          <w:szCs w:val="28"/>
          <w:lang w:val="fr-FR"/>
        </w:rPr>
        <w:t>1700</w:t>
      </w:r>
    </w:p>
    <w:p w14:paraId="58D4C399" w14:textId="52C3BE29" w:rsidR="00EE0046" w:rsidRDefault="00022492" w:rsidP="00A7058C">
      <w:pPr>
        <w:spacing w:after="120"/>
        <w:rPr>
          <w:b/>
          <w:sz w:val="28"/>
          <w:szCs w:val="28"/>
          <w:lang w:val="fr-FR"/>
        </w:rPr>
      </w:pPr>
      <w:r w:rsidRPr="00A7058C">
        <w:rPr>
          <w:b/>
          <w:sz w:val="28"/>
          <w:szCs w:val="28"/>
          <w:lang w:val="fr-FR"/>
        </w:rPr>
        <w:t>Facilitat</w:t>
      </w:r>
      <w:r w:rsidR="00A7058C">
        <w:rPr>
          <w:b/>
          <w:sz w:val="28"/>
          <w:szCs w:val="28"/>
          <w:lang w:val="fr-FR"/>
        </w:rPr>
        <w:t xml:space="preserve">eur </w:t>
      </w:r>
      <w:r w:rsidRPr="00A7058C">
        <w:rPr>
          <w:b/>
          <w:sz w:val="28"/>
          <w:szCs w:val="28"/>
          <w:lang w:val="fr-FR"/>
        </w:rPr>
        <w:t>:</w:t>
      </w:r>
      <w:bookmarkStart w:id="0" w:name="_GoBack"/>
      <w:bookmarkEnd w:id="0"/>
    </w:p>
    <w:p w14:paraId="787E5DDC" w14:textId="754C32E0" w:rsidR="00A7058C" w:rsidRPr="00B60090" w:rsidRDefault="00A7058C" w:rsidP="00A7058C">
      <w:pPr>
        <w:spacing w:after="120"/>
        <w:rPr>
          <w:b/>
          <w:sz w:val="28"/>
          <w:szCs w:val="28"/>
          <w:lang w:val="fr-FR"/>
        </w:rPr>
      </w:pPr>
      <w:r w:rsidRPr="00B60090">
        <w:rPr>
          <w:b/>
          <w:sz w:val="28"/>
          <w:szCs w:val="28"/>
          <w:lang w:val="fr-FR"/>
        </w:rPr>
        <w:t xml:space="preserve">Note: </w:t>
      </w:r>
      <w:r w:rsidR="00E42747">
        <w:rPr>
          <w:b/>
          <w:sz w:val="28"/>
          <w:szCs w:val="28"/>
          <w:lang w:val="fr-FR"/>
        </w:rPr>
        <w:t xml:space="preserve">Cette séance </w:t>
      </w:r>
      <w:r w:rsidR="00212EAA">
        <w:rPr>
          <w:b/>
          <w:sz w:val="28"/>
          <w:szCs w:val="28"/>
          <w:lang w:val="fr-FR"/>
        </w:rPr>
        <w:t xml:space="preserve">devrait être </w:t>
      </w:r>
      <w:r w:rsidR="00E42747" w:rsidRPr="00B60090">
        <w:rPr>
          <w:b/>
          <w:sz w:val="28"/>
          <w:szCs w:val="28"/>
          <w:lang w:val="fr-FR"/>
        </w:rPr>
        <w:t>idéalement</w:t>
      </w:r>
      <w:r w:rsidR="00E42747">
        <w:rPr>
          <w:b/>
          <w:sz w:val="28"/>
          <w:szCs w:val="28"/>
          <w:lang w:val="fr-FR"/>
        </w:rPr>
        <w:t xml:space="preserve"> conduite </w:t>
      </w:r>
      <w:r w:rsidR="00212EAA">
        <w:rPr>
          <w:b/>
          <w:sz w:val="28"/>
          <w:szCs w:val="28"/>
          <w:lang w:val="fr-FR"/>
        </w:rPr>
        <w:t>par</w:t>
      </w:r>
      <w:r w:rsidRPr="00B60090">
        <w:rPr>
          <w:b/>
          <w:sz w:val="28"/>
          <w:szCs w:val="28"/>
          <w:lang w:val="fr-FR"/>
        </w:rPr>
        <w:t xml:space="preserve"> un facilitateur externe, </w:t>
      </w:r>
      <w:r w:rsidR="00212EAA">
        <w:rPr>
          <w:b/>
          <w:sz w:val="28"/>
          <w:szCs w:val="28"/>
          <w:lang w:val="fr-FR"/>
        </w:rPr>
        <w:t>d’OCHA</w:t>
      </w:r>
      <w:r w:rsidRPr="00B60090">
        <w:rPr>
          <w:b/>
          <w:sz w:val="28"/>
          <w:szCs w:val="28"/>
          <w:lang w:val="fr-FR"/>
        </w:rPr>
        <w:t xml:space="preserve"> ou un spécialiste GI</w:t>
      </w:r>
      <w:r w:rsidR="00212EAA">
        <w:rPr>
          <w:b/>
          <w:sz w:val="28"/>
          <w:szCs w:val="28"/>
          <w:lang w:val="fr-FR"/>
        </w:rPr>
        <w:t>,</w:t>
      </w:r>
      <w:r w:rsidRPr="00B60090">
        <w:rPr>
          <w:b/>
          <w:sz w:val="28"/>
          <w:szCs w:val="28"/>
          <w:lang w:val="fr-FR"/>
        </w:rPr>
        <w:t xml:space="preserve"> </w:t>
      </w:r>
      <w:r w:rsidR="00E42747">
        <w:rPr>
          <w:b/>
          <w:sz w:val="28"/>
          <w:szCs w:val="28"/>
          <w:lang w:val="fr-FR"/>
        </w:rPr>
        <w:t xml:space="preserve">par exemple, </w:t>
      </w:r>
      <w:r w:rsidR="00212EAA">
        <w:rPr>
          <w:b/>
          <w:sz w:val="28"/>
          <w:szCs w:val="28"/>
          <w:lang w:val="fr-FR"/>
        </w:rPr>
        <w:t xml:space="preserve">pour </w:t>
      </w:r>
      <w:r w:rsidR="00E42747">
        <w:rPr>
          <w:b/>
          <w:sz w:val="28"/>
          <w:szCs w:val="28"/>
          <w:lang w:val="fr-FR"/>
        </w:rPr>
        <w:t xml:space="preserve">apporter </w:t>
      </w:r>
      <w:r w:rsidRPr="00B60090">
        <w:rPr>
          <w:b/>
          <w:sz w:val="28"/>
          <w:szCs w:val="28"/>
          <w:lang w:val="fr-FR"/>
        </w:rPr>
        <w:t>des exemples pratiques.</w:t>
      </w:r>
    </w:p>
    <w:p w14:paraId="2A5F4EB8" w14:textId="77777777" w:rsidR="009C02D1" w:rsidRPr="00A7058C" w:rsidRDefault="009C02D1" w:rsidP="00A7058C">
      <w:pPr>
        <w:spacing w:after="120"/>
        <w:rPr>
          <w:b/>
          <w:sz w:val="28"/>
          <w:szCs w:val="28"/>
          <w:lang w:val="fr-FR"/>
        </w:rPr>
      </w:pPr>
    </w:p>
    <w:p w14:paraId="234C7FB2" w14:textId="11E8118C" w:rsidR="00EE0046" w:rsidRPr="00A7058C" w:rsidRDefault="00B60090" w:rsidP="00A7058C">
      <w:pPr>
        <w:spacing w:after="120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O</w:t>
      </w:r>
      <w:r w:rsidR="00A7058C">
        <w:rPr>
          <w:b/>
          <w:sz w:val="28"/>
          <w:szCs w:val="28"/>
          <w:lang w:val="fr-FR"/>
        </w:rPr>
        <w:t xml:space="preserve">bjectifs de la </w:t>
      </w:r>
      <w:r w:rsidR="00E42747">
        <w:rPr>
          <w:b/>
          <w:sz w:val="28"/>
          <w:szCs w:val="28"/>
          <w:lang w:val="fr-FR"/>
        </w:rPr>
        <w:t>séance</w:t>
      </w:r>
    </w:p>
    <w:p w14:paraId="5EEA832E" w14:textId="5774E454" w:rsidR="00A7058C" w:rsidRPr="00A7058C" w:rsidRDefault="00E42747" w:rsidP="00A7058C">
      <w:pPr>
        <w:spacing w:after="120"/>
        <w:rPr>
          <w:sz w:val="22"/>
          <w:lang w:val="fr-FR"/>
        </w:rPr>
      </w:pPr>
      <w:r>
        <w:rPr>
          <w:rFonts w:ascii="Cambria" w:hAnsi="Cambria"/>
          <w:sz w:val="22"/>
          <w:lang w:val="fr-FR"/>
        </w:rPr>
        <w:t>À</w:t>
      </w:r>
      <w:r w:rsidR="00A7058C" w:rsidRPr="00A7058C">
        <w:rPr>
          <w:sz w:val="22"/>
          <w:lang w:val="fr-FR"/>
        </w:rPr>
        <w:t xml:space="preserve"> la fin de </w:t>
      </w:r>
      <w:r w:rsidR="00B60090">
        <w:rPr>
          <w:sz w:val="22"/>
          <w:lang w:val="fr-FR"/>
        </w:rPr>
        <w:t>cette</w:t>
      </w:r>
      <w:r w:rsidR="00A7058C" w:rsidRPr="00A7058C">
        <w:rPr>
          <w:sz w:val="22"/>
          <w:lang w:val="fr-FR"/>
        </w:rPr>
        <w:t xml:space="preserve"> </w:t>
      </w:r>
      <w:r w:rsidRPr="00095326">
        <w:rPr>
          <w:sz w:val="22"/>
          <w:lang w:val="fr-FR"/>
        </w:rPr>
        <w:t>séance</w:t>
      </w:r>
      <w:r w:rsidR="00A7058C" w:rsidRPr="00A7058C">
        <w:rPr>
          <w:sz w:val="22"/>
          <w:lang w:val="fr-FR"/>
        </w:rPr>
        <w:t>, les participants seront:</w:t>
      </w:r>
    </w:p>
    <w:p w14:paraId="4ADB9F45" w14:textId="668D08FA" w:rsidR="008F7F15" w:rsidRPr="00A7058C" w:rsidRDefault="00A7058C" w:rsidP="00A7058C">
      <w:pPr>
        <w:pStyle w:val="ListParagraph"/>
        <w:numPr>
          <w:ilvl w:val="0"/>
          <w:numId w:val="18"/>
        </w:numPr>
        <w:spacing w:after="120"/>
        <w:rPr>
          <w:sz w:val="22"/>
          <w:lang w:val="fr-FR"/>
        </w:rPr>
      </w:pPr>
      <w:r w:rsidRPr="00A7058C">
        <w:rPr>
          <w:sz w:val="22"/>
          <w:lang w:val="fr-FR"/>
        </w:rPr>
        <w:t xml:space="preserve"> </w:t>
      </w:r>
      <w:r w:rsidR="00E42747">
        <w:rPr>
          <w:sz w:val="22"/>
          <w:lang w:val="fr-FR"/>
        </w:rPr>
        <w:t>F</w:t>
      </w:r>
      <w:r w:rsidRPr="00A7058C">
        <w:rPr>
          <w:sz w:val="22"/>
          <w:lang w:val="fr-FR"/>
        </w:rPr>
        <w:t xml:space="preserve">amiliers avec les outils et les produits </w:t>
      </w:r>
      <w:r w:rsidR="00E42747">
        <w:rPr>
          <w:sz w:val="22"/>
          <w:lang w:val="fr-FR"/>
        </w:rPr>
        <w:t>de</w:t>
      </w:r>
      <w:r w:rsidRPr="00A7058C">
        <w:rPr>
          <w:sz w:val="22"/>
          <w:lang w:val="fr-FR"/>
        </w:rPr>
        <w:t xml:space="preserve"> gestion de l’information </w:t>
      </w:r>
    </w:p>
    <w:p w14:paraId="6679E897" w14:textId="11AB2927" w:rsidR="008F7F15" w:rsidRPr="00A7058C" w:rsidRDefault="00E42747" w:rsidP="00A7058C">
      <w:pPr>
        <w:pStyle w:val="ListParagraph"/>
        <w:numPr>
          <w:ilvl w:val="0"/>
          <w:numId w:val="18"/>
        </w:numPr>
        <w:spacing w:after="120"/>
        <w:rPr>
          <w:sz w:val="22"/>
          <w:lang w:val="fr-FR"/>
        </w:rPr>
      </w:pPr>
      <w:r>
        <w:rPr>
          <w:sz w:val="22"/>
          <w:lang w:val="fr-FR"/>
        </w:rPr>
        <w:t>Capables de r</w:t>
      </w:r>
      <w:r w:rsidR="00A7058C" w:rsidRPr="00A7058C">
        <w:rPr>
          <w:sz w:val="22"/>
          <w:lang w:val="fr-FR"/>
        </w:rPr>
        <w:t xml:space="preserve">econnaître l’importance et le rôle de la gestion de l’information dans le CPH et </w:t>
      </w:r>
      <w:r>
        <w:rPr>
          <w:sz w:val="22"/>
          <w:lang w:val="fr-FR"/>
        </w:rPr>
        <w:t>pour le</w:t>
      </w:r>
      <w:r w:rsidRPr="00A7058C">
        <w:rPr>
          <w:sz w:val="22"/>
          <w:lang w:val="fr-FR"/>
        </w:rPr>
        <w:t xml:space="preserve"> </w:t>
      </w:r>
      <w:r w:rsidR="00A7058C" w:rsidRPr="00A7058C">
        <w:rPr>
          <w:sz w:val="22"/>
          <w:lang w:val="fr-FR"/>
        </w:rPr>
        <w:t xml:space="preserve">cluster nutrition </w:t>
      </w:r>
    </w:p>
    <w:p w14:paraId="04E85377" w14:textId="07BB9E21" w:rsidR="00A7058C" w:rsidRPr="00A7058C" w:rsidRDefault="00E42747" w:rsidP="00A7058C">
      <w:pPr>
        <w:pStyle w:val="ListParagraph"/>
        <w:numPr>
          <w:ilvl w:val="0"/>
          <w:numId w:val="18"/>
        </w:numPr>
        <w:spacing w:after="120"/>
        <w:rPr>
          <w:sz w:val="22"/>
          <w:lang w:val="fr-FR"/>
        </w:rPr>
      </w:pPr>
      <w:r>
        <w:rPr>
          <w:sz w:val="22"/>
          <w:lang w:val="fr-FR"/>
        </w:rPr>
        <w:t>Capables de c</w:t>
      </w:r>
      <w:r w:rsidR="00A7058C" w:rsidRPr="00A7058C">
        <w:rPr>
          <w:sz w:val="22"/>
          <w:lang w:val="fr-FR"/>
        </w:rPr>
        <w:t xml:space="preserve">omprendre le rôle du CCN, des partenaires et du gestionnaire de l’information (spécialiste) </w:t>
      </w:r>
      <w:r>
        <w:rPr>
          <w:sz w:val="22"/>
          <w:lang w:val="fr-FR"/>
        </w:rPr>
        <w:t>dans la</w:t>
      </w:r>
      <w:r w:rsidR="00A7058C" w:rsidRPr="00A7058C">
        <w:rPr>
          <w:sz w:val="22"/>
          <w:lang w:val="fr-FR"/>
        </w:rPr>
        <w:t xml:space="preserve"> gestion de l’information </w:t>
      </w:r>
    </w:p>
    <w:p w14:paraId="0A33FD4B" w14:textId="77777777" w:rsidR="00EE0046" w:rsidRPr="00A7058C" w:rsidRDefault="00EE0046" w:rsidP="00A7058C">
      <w:pPr>
        <w:spacing w:after="120"/>
        <w:rPr>
          <w:rFonts w:cs="Arial"/>
          <w:sz w:val="22"/>
          <w:szCs w:val="16"/>
          <w:lang w:val="fr-FR"/>
        </w:rPr>
      </w:pPr>
    </w:p>
    <w:p w14:paraId="5F7C99DB" w14:textId="43AE1EA5" w:rsidR="00022492" w:rsidRPr="00A7058C" w:rsidRDefault="00A7058C" w:rsidP="00A7058C">
      <w:pPr>
        <w:spacing w:after="120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 xml:space="preserve">Plan de la </w:t>
      </w:r>
      <w:r w:rsidR="00E42747">
        <w:rPr>
          <w:b/>
          <w:sz w:val="28"/>
          <w:szCs w:val="28"/>
          <w:lang w:val="fr-FR"/>
        </w:rPr>
        <w:t>séance</w:t>
      </w:r>
    </w:p>
    <w:tbl>
      <w:tblPr>
        <w:tblStyle w:val="TableGrid"/>
        <w:tblW w:w="9605" w:type="dxa"/>
        <w:tblLayout w:type="fixed"/>
        <w:tblLook w:val="04A0" w:firstRow="1" w:lastRow="0" w:firstColumn="1" w:lastColumn="0" w:noHBand="0" w:noVBand="1"/>
      </w:tblPr>
      <w:tblGrid>
        <w:gridCol w:w="2943"/>
        <w:gridCol w:w="1701"/>
        <w:gridCol w:w="4961"/>
      </w:tblGrid>
      <w:tr w:rsidR="005F18EA" w:rsidRPr="00A7058C" w14:paraId="656F7F08" w14:textId="77777777" w:rsidTr="00E1049F">
        <w:tc>
          <w:tcPr>
            <w:tcW w:w="2943" w:type="dxa"/>
          </w:tcPr>
          <w:p w14:paraId="6117811E" w14:textId="67932BBA" w:rsidR="00022492" w:rsidRPr="00A7058C" w:rsidRDefault="00A7058C" w:rsidP="00A7058C">
            <w:pPr>
              <w:spacing w:after="120"/>
              <w:rPr>
                <w:b/>
                <w:szCs w:val="28"/>
                <w:lang w:val="fr-FR"/>
              </w:rPr>
            </w:pPr>
            <w:r>
              <w:rPr>
                <w:b/>
                <w:szCs w:val="28"/>
                <w:lang w:val="fr-FR"/>
              </w:rPr>
              <w:t xml:space="preserve">Sujet </w:t>
            </w:r>
          </w:p>
        </w:tc>
        <w:tc>
          <w:tcPr>
            <w:tcW w:w="1701" w:type="dxa"/>
          </w:tcPr>
          <w:p w14:paraId="5DC1514F" w14:textId="673AB198" w:rsidR="00022492" w:rsidRPr="00A7058C" w:rsidRDefault="00A7058C" w:rsidP="00A7058C">
            <w:pPr>
              <w:spacing w:after="120"/>
              <w:rPr>
                <w:b/>
                <w:szCs w:val="28"/>
                <w:lang w:val="fr-FR"/>
              </w:rPr>
            </w:pPr>
            <w:r>
              <w:rPr>
                <w:b/>
                <w:szCs w:val="28"/>
                <w:lang w:val="fr-FR"/>
              </w:rPr>
              <w:t xml:space="preserve">Temps </w:t>
            </w:r>
          </w:p>
        </w:tc>
        <w:tc>
          <w:tcPr>
            <w:tcW w:w="4961" w:type="dxa"/>
          </w:tcPr>
          <w:p w14:paraId="5C5935BD" w14:textId="2F9E08B5" w:rsidR="00022492" w:rsidRPr="00A7058C" w:rsidRDefault="00C7721A" w:rsidP="00A7058C">
            <w:pPr>
              <w:spacing w:after="120"/>
              <w:rPr>
                <w:b/>
                <w:szCs w:val="28"/>
                <w:lang w:val="fr-FR"/>
              </w:rPr>
            </w:pPr>
            <w:r>
              <w:rPr>
                <w:b/>
                <w:szCs w:val="28"/>
                <w:lang w:val="fr-FR"/>
              </w:rPr>
              <w:t xml:space="preserve">Conseils </w:t>
            </w:r>
          </w:p>
        </w:tc>
      </w:tr>
      <w:tr w:rsidR="005F18EA" w:rsidRPr="00095326" w14:paraId="44601C02" w14:textId="77777777" w:rsidTr="00E1049F">
        <w:tc>
          <w:tcPr>
            <w:tcW w:w="2943" w:type="dxa"/>
          </w:tcPr>
          <w:p w14:paraId="01693AEA" w14:textId="1C051D7B" w:rsidR="00022492" w:rsidRPr="00C7721A" w:rsidRDefault="00A7058C" w:rsidP="00C7721A">
            <w:pPr>
              <w:spacing w:after="120"/>
              <w:rPr>
                <w:sz w:val="22"/>
                <w:lang w:val="fr-FR"/>
              </w:rPr>
            </w:pPr>
            <w:r w:rsidRPr="00C7721A">
              <w:rPr>
                <w:sz w:val="22"/>
                <w:lang w:val="fr-FR"/>
              </w:rPr>
              <w:t xml:space="preserve">Connaissances de base en gestion de l’information </w:t>
            </w:r>
          </w:p>
        </w:tc>
        <w:tc>
          <w:tcPr>
            <w:tcW w:w="1701" w:type="dxa"/>
          </w:tcPr>
          <w:p w14:paraId="3D05D0CA" w14:textId="11692254" w:rsidR="00022492" w:rsidRPr="00C7721A" w:rsidRDefault="00EE0046" w:rsidP="00A7058C">
            <w:pPr>
              <w:spacing w:after="120"/>
              <w:rPr>
                <w:sz w:val="22"/>
                <w:lang w:val="fr-FR"/>
              </w:rPr>
            </w:pPr>
            <w:r w:rsidRPr="00C7721A">
              <w:rPr>
                <w:sz w:val="22"/>
                <w:lang w:val="fr-FR"/>
              </w:rPr>
              <w:t>45</w:t>
            </w:r>
            <w:r w:rsidR="006B69C7" w:rsidRPr="00C7721A">
              <w:rPr>
                <w:sz w:val="22"/>
                <w:lang w:val="fr-FR"/>
              </w:rPr>
              <w:t xml:space="preserve"> min</w:t>
            </w:r>
          </w:p>
        </w:tc>
        <w:tc>
          <w:tcPr>
            <w:tcW w:w="4961" w:type="dxa"/>
          </w:tcPr>
          <w:p w14:paraId="2327AE8D" w14:textId="1F254C52" w:rsidR="001F2C7D" w:rsidRPr="00A7058C" w:rsidRDefault="00A7058C" w:rsidP="00E42747">
            <w:pPr>
              <w:spacing w:after="120"/>
              <w:rPr>
                <w:sz w:val="22"/>
                <w:lang w:val="fr-FR"/>
              </w:rPr>
            </w:pPr>
            <w:r w:rsidRPr="00C7721A">
              <w:rPr>
                <w:sz w:val="22"/>
                <w:lang w:val="fr-FR"/>
              </w:rPr>
              <w:t>Cette</w:t>
            </w:r>
            <w:r w:rsidR="00D84503" w:rsidRPr="00C7721A">
              <w:rPr>
                <w:sz w:val="22"/>
                <w:lang w:val="fr-FR"/>
              </w:rPr>
              <w:t xml:space="preserve"> session</w:t>
            </w:r>
            <w:r w:rsidRPr="00C7721A">
              <w:rPr>
                <w:sz w:val="22"/>
                <w:lang w:val="fr-FR"/>
              </w:rPr>
              <w:t xml:space="preserve"> est </w:t>
            </w:r>
            <w:r w:rsidR="00C7721A" w:rsidRPr="00C7721A">
              <w:rPr>
                <w:sz w:val="22"/>
                <w:lang w:val="fr-FR"/>
              </w:rPr>
              <w:t xml:space="preserve">assez </w:t>
            </w:r>
            <w:r w:rsidRPr="00C7721A">
              <w:rPr>
                <w:sz w:val="22"/>
                <w:lang w:val="fr-FR"/>
              </w:rPr>
              <w:t>théorique</w:t>
            </w:r>
            <w:r w:rsidR="00C7721A" w:rsidRPr="00C7721A">
              <w:rPr>
                <w:sz w:val="22"/>
                <w:lang w:val="fr-FR"/>
              </w:rPr>
              <w:t xml:space="preserve"> mais l</w:t>
            </w:r>
            <w:r w:rsidRPr="00C7721A">
              <w:rPr>
                <w:sz w:val="22"/>
                <w:lang w:val="fr-FR"/>
              </w:rPr>
              <w:t xml:space="preserve">e facilitateur peut la </w:t>
            </w:r>
            <w:r w:rsidR="00E42747">
              <w:rPr>
                <w:sz w:val="22"/>
                <w:lang w:val="fr-FR"/>
              </w:rPr>
              <w:t>rendre</w:t>
            </w:r>
            <w:r w:rsidR="00E42747" w:rsidRPr="00C7721A">
              <w:rPr>
                <w:sz w:val="22"/>
                <w:lang w:val="fr-FR"/>
              </w:rPr>
              <w:t xml:space="preserve"> </w:t>
            </w:r>
            <w:r w:rsidRPr="00C7721A">
              <w:rPr>
                <w:sz w:val="22"/>
                <w:lang w:val="fr-FR"/>
              </w:rPr>
              <w:t xml:space="preserve">interactive en </w:t>
            </w:r>
            <w:r w:rsidR="00E42747">
              <w:rPr>
                <w:sz w:val="22"/>
                <w:lang w:val="fr-FR"/>
              </w:rPr>
              <w:t>posant</w:t>
            </w:r>
            <w:r w:rsidR="00E42747" w:rsidRPr="00C7721A">
              <w:rPr>
                <w:sz w:val="22"/>
                <w:lang w:val="fr-FR"/>
              </w:rPr>
              <w:t xml:space="preserve"> </w:t>
            </w:r>
            <w:r w:rsidRPr="00C7721A">
              <w:rPr>
                <w:sz w:val="22"/>
                <w:lang w:val="fr-FR"/>
              </w:rPr>
              <w:t>des questions aux participants, avant de présenter la diapositive suivante</w:t>
            </w:r>
            <w:r w:rsidR="00EE0046" w:rsidRPr="00C7721A">
              <w:rPr>
                <w:sz w:val="22"/>
                <w:lang w:val="fr-FR"/>
              </w:rPr>
              <w:t>.</w:t>
            </w:r>
          </w:p>
        </w:tc>
      </w:tr>
      <w:tr w:rsidR="00666BA7" w:rsidRPr="00A7058C" w14:paraId="3F29D3B7" w14:textId="77777777" w:rsidTr="00E1049F">
        <w:tc>
          <w:tcPr>
            <w:tcW w:w="2943" w:type="dxa"/>
          </w:tcPr>
          <w:p w14:paraId="6ED5F8E0" w14:textId="1BBFD800" w:rsidR="00666BA7" w:rsidRPr="00A7058C" w:rsidRDefault="00666BA7" w:rsidP="00A7058C">
            <w:pPr>
              <w:spacing w:after="120"/>
              <w:jc w:val="right"/>
              <w:rPr>
                <w:sz w:val="22"/>
                <w:lang w:val="fr-FR"/>
              </w:rPr>
            </w:pPr>
            <w:r w:rsidRPr="00A7058C">
              <w:rPr>
                <w:sz w:val="22"/>
                <w:lang w:val="fr-FR"/>
              </w:rPr>
              <w:t xml:space="preserve">Total </w:t>
            </w:r>
          </w:p>
        </w:tc>
        <w:tc>
          <w:tcPr>
            <w:tcW w:w="1701" w:type="dxa"/>
          </w:tcPr>
          <w:p w14:paraId="21B98CF5" w14:textId="47C366E9" w:rsidR="00666BA7" w:rsidRPr="00A7058C" w:rsidRDefault="00EE0046" w:rsidP="00A7058C">
            <w:pPr>
              <w:spacing w:after="120"/>
              <w:rPr>
                <w:sz w:val="22"/>
                <w:lang w:val="fr-FR"/>
              </w:rPr>
            </w:pPr>
            <w:r w:rsidRPr="00A7058C">
              <w:rPr>
                <w:sz w:val="22"/>
                <w:lang w:val="fr-FR"/>
              </w:rPr>
              <w:t>45</w:t>
            </w:r>
            <w:r w:rsidR="00E1049F" w:rsidRPr="00A7058C">
              <w:rPr>
                <w:sz w:val="22"/>
                <w:lang w:val="fr-FR"/>
              </w:rPr>
              <w:t xml:space="preserve"> min</w:t>
            </w:r>
            <w:r w:rsidR="001F2C7D" w:rsidRPr="00A7058C">
              <w:rPr>
                <w:sz w:val="22"/>
                <w:lang w:val="fr-FR"/>
              </w:rPr>
              <w:t>.</w:t>
            </w:r>
          </w:p>
        </w:tc>
        <w:tc>
          <w:tcPr>
            <w:tcW w:w="4961" w:type="dxa"/>
          </w:tcPr>
          <w:p w14:paraId="666155EA" w14:textId="77777777" w:rsidR="00666BA7" w:rsidRPr="00A7058C" w:rsidRDefault="00666BA7" w:rsidP="00A7058C">
            <w:pPr>
              <w:spacing w:after="120"/>
              <w:rPr>
                <w:sz w:val="22"/>
                <w:lang w:val="fr-FR"/>
              </w:rPr>
            </w:pPr>
          </w:p>
        </w:tc>
      </w:tr>
    </w:tbl>
    <w:p w14:paraId="4441622E" w14:textId="77777777" w:rsidR="005A1694" w:rsidRPr="00A7058C" w:rsidRDefault="005A1694" w:rsidP="00A7058C">
      <w:pPr>
        <w:spacing w:after="120"/>
        <w:rPr>
          <w:b/>
          <w:sz w:val="28"/>
          <w:szCs w:val="28"/>
          <w:lang w:val="fr-FR"/>
        </w:rPr>
      </w:pPr>
    </w:p>
    <w:p w14:paraId="0FE09884" w14:textId="3E0CDE4C" w:rsidR="005A1694" w:rsidRPr="00A7058C" w:rsidRDefault="00A7058C" w:rsidP="00A7058C">
      <w:pPr>
        <w:spacing w:after="120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 xml:space="preserve">Matériel pour la </w:t>
      </w:r>
      <w:r w:rsidR="00E42747">
        <w:rPr>
          <w:b/>
          <w:sz w:val="28"/>
          <w:szCs w:val="28"/>
          <w:lang w:val="fr-FR"/>
        </w:rPr>
        <w:t>séance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742"/>
        <w:gridCol w:w="3328"/>
        <w:gridCol w:w="4252"/>
      </w:tblGrid>
      <w:tr w:rsidR="005A1694" w:rsidRPr="00095326" w14:paraId="59288367" w14:textId="77777777" w:rsidTr="0000373C">
        <w:tc>
          <w:tcPr>
            <w:tcW w:w="0" w:type="auto"/>
          </w:tcPr>
          <w:p w14:paraId="3647AA10" w14:textId="5CA7614B" w:rsidR="005A1694" w:rsidRPr="00A7058C" w:rsidRDefault="00A7058C" w:rsidP="00A7058C">
            <w:pPr>
              <w:spacing w:after="120"/>
              <w:rPr>
                <w:b/>
                <w:szCs w:val="28"/>
                <w:lang w:val="fr-FR"/>
              </w:rPr>
            </w:pPr>
            <w:r w:rsidRPr="00A7058C">
              <w:rPr>
                <w:b/>
                <w:szCs w:val="28"/>
                <w:lang w:val="fr-FR"/>
              </w:rPr>
              <w:t xml:space="preserve">Général </w:t>
            </w:r>
          </w:p>
        </w:tc>
        <w:tc>
          <w:tcPr>
            <w:tcW w:w="3328" w:type="dxa"/>
          </w:tcPr>
          <w:p w14:paraId="765404CC" w14:textId="7739FBD2" w:rsidR="005A1694" w:rsidRPr="00A7058C" w:rsidRDefault="00A7058C" w:rsidP="00A7058C">
            <w:pPr>
              <w:spacing w:after="120"/>
              <w:rPr>
                <w:b/>
                <w:szCs w:val="28"/>
                <w:lang w:val="fr-FR"/>
              </w:rPr>
            </w:pPr>
            <w:r w:rsidRPr="00A7058C">
              <w:rPr>
                <w:b/>
                <w:szCs w:val="28"/>
                <w:lang w:val="fr-FR"/>
              </w:rPr>
              <w:t xml:space="preserve">Documents pour les dossiers ou à distribuer pendant la séance </w:t>
            </w:r>
            <w:r w:rsidR="005A1694" w:rsidRPr="00A7058C">
              <w:rPr>
                <w:b/>
                <w:szCs w:val="28"/>
                <w:lang w:val="fr-FR"/>
              </w:rPr>
              <w:t xml:space="preserve"> </w:t>
            </w:r>
          </w:p>
        </w:tc>
        <w:tc>
          <w:tcPr>
            <w:tcW w:w="4252" w:type="dxa"/>
          </w:tcPr>
          <w:p w14:paraId="1048EFE9" w14:textId="41E56103" w:rsidR="005A1694" w:rsidRPr="00A7058C" w:rsidRDefault="00B60090" w:rsidP="00A7058C">
            <w:pPr>
              <w:spacing w:after="120"/>
              <w:rPr>
                <w:b/>
                <w:szCs w:val="28"/>
                <w:lang w:val="fr-FR"/>
              </w:rPr>
            </w:pPr>
            <w:r>
              <w:rPr>
                <w:b/>
                <w:szCs w:val="28"/>
                <w:lang w:val="fr-FR"/>
              </w:rPr>
              <w:t xml:space="preserve">Documents en version électronique </w:t>
            </w:r>
            <w:r w:rsidR="00A7058C">
              <w:rPr>
                <w:b/>
                <w:szCs w:val="28"/>
                <w:lang w:val="fr-FR"/>
              </w:rPr>
              <w:t xml:space="preserve">pour les clés </w:t>
            </w:r>
            <w:r w:rsidR="005A1694" w:rsidRPr="00A7058C">
              <w:rPr>
                <w:b/>
                <w:szCs w:val="28"/>
                <w:lang w:val="fr-FR"/>
              </w:rPr>
              <w:t xml:space="preserve">USB </w:t>
            </w:r>
          </w:p>
        </w:tc>
      </w:tr>
      <w:tr w:rsidR="005A1694" w:rsidRPr="00095326" w14:paraId="1C897F0C" w14:textId="77777777" w:rsidTr="0000373C">
        <w:tc>
          <w:tcPr>
            <w:tcW w:w="0" w:type="auto"/>
          </w:tcPr>
          <w:p w14:paraId="1B604BF7" w14:textId="41781544" w:rsidR="00D914F2" w:rsidRPr="00212EAA" w:rsidRDefault="00A7058C" w:rsidP="00A7058C">
            <w:pPr>
              <w:spacing w:after="120"/>
              <w:rPr>
                <w:sz w:val="22"/>
                <w:lang w:val="fr-FR"/>
              </w:rPr>
            </w:pPr>
            <w:r w:rsidRPr="00212EAA">
              <w:rPr>
                <w:sz w:val="22"/>
                <w:lang w:val="fr-FR"/>
              </w:rPr>
              <w:t xml:space="preserve">Présentation </w:t>
            </w:r>
            <w:r w:rsidR="00D914F2" w:rsidRPr="00212EAA">
              <w:rPr>
                <w:sz w:val="22"/>
                <w:lang w:val="fr-FR"/>
              </w:rPr>
              <w:t xml:space="preserve">PPT </w:t>
            </w:r>
          </w:p>
          <w:p w14:paraId="0245E462" w14:textId="3E7CA46F" w:rsidR="005A1694" w:rsidRPr="00212EAA" w:rsidRDefault="00A7058C" w:rsidP="00A7058C">
            <w:pPr>
              <w:spacing w:after="120"/>
              <w:rPr>
                <w:sz w:val="22"/>
                <w:lang w:val="fr-FR"/>
              </w:rPr>
            </w:pPr>
            <w:r w:rsidRPr="00212EAA">
              <w:rPr>
                <w:sz w:val="22"/>
                <w:lang w:val="fr-FR"/>
              </w:rPr>
              <w:t>Tableaux</w:t>
            </w:r>
            <w:r w:rsidR="005A1694" w:rsidRPr="00212EAA">
              <w:rPr>
                <w:sz w:val="22"/>
                <w:lang w:val="fr-FR"/>
              </w:rPr>
              <w:t>,</w:t>
            </w:r>
            <w:r w:rsidRPr="00212EAA">
              <w:rPr>
                <w:sz w:val="22"/>
                <w:lang w:val="fr-FR"/>
              </w:rPr>
              <w:t xml:space="preserve"> marqueurs </w:t>
            </w:r>
            <w:r w:rsidR="005A1694" w:rsidRPr="00212EAA">
              <w:rPr>
                <w:sz w:val="22"/>
                <w:lang w:val="fr-FR"/>
              </w:rPr>
              <w:t xml:space="preserve"> </w:t>
            </w:r>
          </w:p>
        </w:tc>
        <w:tc>
          <w:tcPr>
            <w:tcW w:w="3328" w:type="dxa"/>
          </w:tcPr>
          <w:p w14:paraId="4E572E89" w14:textId="0EB8DE48" w:rsidR="006D152E" w:rsidRPr="00212EAA" w:rsidRDefault="00A7058C" w:rsidP="00E42747">
            <w:pPr>
              <w:spacing w:after="120"/>
              <w:rPr>
                <w:sz w:val="22"/>
                <w:lang w:val="fr-FR"/>
              </w:rPr>
            </w:pPr>
            <w:r w:rsidRPr="00212EAA">
              <w:rPr>
                <w:sz w:val="22"/>
                <w:lang w:val="fr-FR"/>
              </w:rPr>
              <w:t xml:space="preserve">Le facilitateur doit </w:t>
            </w:r>
            <w:r w:rsidR="00B60090" w:rsidRPr="00212EAA">
              <w:rPr>
                <w:sz w:val="22"/>
                <w:lang w:val="fr-FR"/>
              </w:rPr>
              <w:t>décider</w:t>
            </w:r>
            <w:r w:rsidRPr="00212EAA">
              <w:rPr>
                <w:sz w:val="22"/>
                <w:lang w:val="fr-FR"/>
              </w:rPr>
              <w:t xml:space="preserve"> </w:t>
            </w:r>
            <w:r w:rsidR="001A3E7C" w:rsidRPr="00212EAA">
              <w:rPr>
                <w:sz w:val="22"/>
                <w:lang w:val="fr-FR"/>
              </w:rPr>
              <w:t xml:space="preserve">si </w:t>
            </w:r>
            <w:r w:rsidR="00212EAA" w:rsidRPr="00212EAA">
              <w:rPr>
                <w:sz w:val="22"/>
                <w:lang w:val="fr-FR"/>
              </w:rPr>
              <w:t>certains</w:t>
            </w:r>
            <w:r w:rsidR="001A3E7C" w:rsidRPr="00212EAA">
              <w:rPr>
                <w:sz w:val="22"/>
                <w:lang w:val="fr-FR"/>
              </w:rPr>
              <w:t xml:space="preserve"> documents de référence </w:t>
            </w:r>
            <w:r w:rsidR="00212EAA" w:rsidRPr="00212EAA">
              <w:rPr>
                <w:sz w:val="22"/>
                <w:lang w:val="fr-FR"/>
              </w:rPr>
              <w:t>peuvent</w:t>
            </w:r>
            <w:r w:rsidR="001A3E7C" w:rsidRPr="00212EAA">
              <w:rPr>
                <w:sz w:val="22"/>
                <w:lang w:val="fr-FR"/>
              </w:rPr>
              <w:t xml:space="preserve"> être distribués pendant la </w:t>
            </w:r>
            <w:r w:rsidR="00E42747" w:rsidRPr="00212EAA">
              <w:rPr>
                <w:sz w:val="22"/>
                <w:lang w:val="fr-FR"/>
              </w:rPr>
              <w:t>s</w:t>
            </w:r>
            <w:r w:rsidR="00E42747">
              <w:rPr>
                <w:sz w:val="22"/>
                <w:lang w:val="fr-FR"/>
              </w:rPr>
              <w:t>éance</w:t>
            </w:r>
            <w:r w:rsidR="00E42747" w:rsidRPr="00212EAA">
              <w:rPr>
                <w:sz w:val="22"/>
                <w:lang w:val="fr-FR"/>
              </w:rPr>
              <w:t xml:space="preserve"> </w:t>
            </w:r>
            <w:r w:rsidR="001A3E7C" w:rsidRPr="00212EAA">
              <w:rPr>
                <w:sz w:val="22"/>
                <w:lang w:val="fr-FR"/>
              </w:rPr>
              <w:t>ou pas</w:t>
            </w:r>
            <w:r w:rsidR="00EE0046" w:rsidRPr="00212EAA">
              <w:rPr>
                <w:sz w:val="22"/>
                <w:lang w:val="fr-FR"/>
              </w:rPr>
              <w:t xml:space="preserve">. </w:t>
            </w:r>
          </w:p>
        </w:tc>
        <w:tc>
          <w:tcPr>
            <w:tcW w:w="4252" w:type="dxa"/>
          </w:tcPr>
          <w:p w14:paraId="01A11AB0" w14:textId="65342D5F" w:rsidR="00D84574" w:rsidRPr="001A3E7C" w:rsidRDefault="00E42747" w:rsidP="001A3E7C">
            <w:pPr>
              <w:spacing w:after="120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Cadre de procédure pour les rapports</w:t>
            </w:r>
            <w:r w:rsidR="001A3E7C" w:rsidRPr="00212EAA">
              <w:rPr>
                <w:sz w:val="22"/>
                <w:lang w:val="fr-FR"/>
              </w:rPr>
              <w:t xml:space="preserve"> du </w:t>
            </w:r>
            <w:r w:rsidR="00A86809" w:rsidRPr="00212EAA">
              <w:rPr>
                <w:sz w:val="22"/>
                <w:lang w:val="fr-FR"/>
              </w:rPr>
              <w:t>GNC</w:t>
            </w:r>
          </w:p>
        </w:tc>
      </w:tr>
    </w:tbl>
    <w:p w14:paraId="61DBB02C" w14:textId="37C2CD5E" w:rsidR="005A1694" w:rsidRPr="00A7058C" w:rsidRDefault="005A1694" w:rsidP="00A7058C">
      <w:pPr>
        <w:spacing w:after="120"/>
        <w:rPr>
          <w:b/>
          <w:sz w:val="28"/>
          <w:szCs w:val="28"/>
          <w:lang w:val="fr-FR"/>
        </w:rPr>
      </w:pPr>
    </w:p>
    <w:p w14:paraId="60EAE1B0" w14:textId="535F121F" w:rsidR="00F125DC" w:rsidRPr="00A7058C" w:rsidRDefault="001A3E7C" w:rsidP="00A7058C">
      <w:pPr>
        <w:spacing w:after="120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 xml:space="preserve">Notes pour le facilitateur </w:t>
      </w:r>
      <w:r w:rsidR="005A1694" w:rsidRPr="00A7058C">
        <w:rPr>
          <w:b/>
          <w:sz w:val="28"/>
          <w:szCs w:val="28"/>
          <w:lang w:val="fr-FR"/>
        </w:rPr>
        <w:t xml:space="preserve"> </w:t>
      </w:r>
    </w:p>
    <w:p w14:paraId="478CA22F" w14:textId="0D28F1EE" w:rsidR="00212EAA" w:rsidRDefault="00212EAA" w:rsidP="001A3E7C">
      <w:pPr>
        <w:spacing w:after="120"/>
        <w:rPr>
          <w:sz w:val="22"/>
          <w:szCs w:val="28"/>
          <w:lang w:val="fr-FR"/>
        </w:rPr>
      </w:pPr>
      <w:r>
        <w:rPr>
          <w:sz w:val="22"/>
          <w:szCs w:val="28"/>
          <w:lang w:val="fr-FR"/>
        </w:rPr>
        <w:t xml:space="preserve">Pour rendre cette </w:t>
      </w:r>
      <w:r w:rsidR="00E42747" w:rsidRPr="00212EAA">
        <w:rPr>
          <w:sz w:val="22"/>
          <w:lang w:val="fr-FR"/>
        </w:rPr>
        <w:t>s</w:t>
      </w:r>
      <w:r w:rsidR="00E42747">
        <w:rPr>
          <w:sz w:val="22"/>
          <w:lang w:val="fr-FR"/>
        </w:rPr>
        <w:t>éance</w:t>
      </w:r>
      <w:r>
        <w:rPr>
          <w:sz w:val="22"/>
          <w:szCs w:val="28"/>
          <w:lang w:val="fr-FR"/>
        </w:rPr>
        <w:t xml:space="preserve"> plus interactive, il serait recommandable d’identifier </w:t>
      </w:r>
      <w:r w:rsidR="001A3E7C" w:rsidRPr="001A3E7C">
        <w:rPr>
          <w:sz w:val="22"/>
          <w:szCs w:val="28"/>
          <w:lang w:val="fr-FR"/>
        </w:rPr>
        <w:t xml:space="preserve">un </w:t>
      </w:r>
      <w:r w:rsidR="001A3E7C">
        <w:rPr>
          <w:sz w:val="22"/>
          <w:szCs w:val="28"/>
          <w:lang w:val="fr-FR"/>
        </w:rPr>
        <w:t>facilitateur</w:t>
      </w:r>
      <w:r w:rsidR="001A3E7C" w:rsidRPr="001A3E7C">
        <w:rPr>
          <w:sz w:val="22"/>
          <w:szCs w:val="28"/>
          <w:lang w:val="fr-FR"/>
        </w:rPr>
        <w:t xml:space="preserve"> externe</w:t>
      </w:r>
      <w:r>
        <w:rPr>
          <w:sz w:val="22"/>
          <w:szCs w:val="28"/>
          <w:lang w:val="fr-FR"/>
        </w:rPr>
        <w:t xml:space="preserve">, </w:t>
      </w:r>
      <w:r w:rsidR="00E42747">
        <w:rPr>
          <w:sz w:val="22"/>
          <w:szCs w:val="28"/>
          <w:lang w:val="fr-FR"/>
        </w:rPr>
        <w:t>qui pourrait contribuer avec des</w:t>
      </w:r>
      <w:r w:rsidRPr="001A3E7C">
        <w:rPr>
          <w:sz w:val="22"/>
          <w:szCs w:val="28"/>
          <w:lang w:val="fr-FR"/>
        </w:rPr>
        <w:t xml:space="preserve"> exemples pratiques </w:t>
      </w:r>
      <w:r w:rsidR="00E42747">
        <w:rPr>
          <w:sz w:val="22"/>
          <w:szCs w:val="28"/>
          <w:lang w:val="fr-FR"/>
        </w:rPr>
        <w:t xml:space="preserve">pertinents pour le </w:t>
      </w:r>
      <w:r>
        <w:rPr>
          <w:sz w:val="22"/>
          <w:szCs w:val="28"/>
          <w:lang w:val="fr-FR"/>
        </w:rPr>
        <w:t>cluster nutrition</w:t>
      </w:r>
      <w:r w:rsidRPr="001A3E7C">
        <w:rPr>
          <w:sz w:val="22"/>
          <w:szCs w:val="28"/>
          <w:lang w:val="fr-FR"/>
        </w:rPr>
        <w:t xml:space="preserve"> du pays</w:t>
      </w:r>
    </w:p>
    <w:p w14:paraId="2C65B791" w14:textId="51BE3787" w:rsidR="00EE0046" w:rsidRPr="001A3E7C" w:rsidRDefault="00E42747" w:rsidP="00A7058C">
      <w:pPr>
        <w:spacing w:after="120"/>
        <w:rPr>
          <w:sz w:val="22"/>
          <w:lang w:val="fr-FR"/>
        </w:rPr>
      </w:pPr>
      <w:r>
        <w:rPr>
          <w:sz w:val="22"/>
          <w:szCs w:val="28"/>
          <w:lang w:val="fr-FR"/>
        </w:rPr>
        <w:t>Les documents de référence associ</w:t>
      </w:r>
      <w:r>
        <w:rPr>
          <w:sz w:val="22"/>
          <w:lang w:val="fr-FR"/>
        </w:rPr>
        <w:t>é</w:t>
      </w:r>
      <w:r>
        <w:rPr>
          <w:sz w:val="22"/>
          <w:szCs w:val="28"/>
          <w:lang w:val="fr-FR"/>
        </w:rPr>
        <w:t>s à cette</w:t>
      </w:r>
      <w:r w:rsidRPr="001A3E7C">
        <w:rPr>
          <w:sz w:val="22"/>
          <w:szCs w:val="28"/>
          <w:lang w:val="fr-FR"/>
        </w:rPr>
        <w:t xml:space="preserve"> </w:t>
      </w:r>
      <w:r w:rsidRPr="00212EAA">
        <w:rPr>
          <w:sz w:val="22"/>
          <w:lang w:val="fr-FR"/>
        </w:rPr>
        <w:t>s</w:t>
      </w:r>
      <w:r>
        <w:rPr>
          <w:sz w:val="22"/>
          <w:lang w:val="fr-FR"/>
        </w:rPr>
        <w:t>éance</w:t>
      </w:r>
      <w:r w:rsidR="001A3E7C" w:rsidRPr="001A3E7C">
        <w:rPr>
          <w:sz w:val="22"/>
          <w:szCs w:val="28"/>
          <w:lang w:val="fr-FR"/>
        </w:rPr>
        <w:t xml:space="preserve"> </w:t>
      </w:r>
      <w:r>
        <w:rPr>
          <w:sz w:val="22"/>
          <w:szCs w:val="28"/>
          <w:lang w:val="fr-FR"/>
        </w:rPr>
        <w:t>sont très</w:t>
      </w:r>
      <w:r w:rsidR="001A3E7C" w:rsidRPr="001A3E7C">
        <w:rPr>
          <w:sz w:val="22"/>
          <w:szCs w:val="28"/>
          <w:lang w:val="fr-FR"/>
        </w:rPr>
        <w:t xml:space="preserve"> utiles. Certain</w:t>
      </w:r>
      <w:r>
        <w:rPr>
          <w:sz w:val="22"/>
          <w:szCs w:val="28"/>
          <w:lang w:val="fr-FR"/>
        </w:rPr>
        <w:t>s</w:t>
      </w:r>
      <w:r w:rsidR="001A3E7C" w:rsidRPr="001A3E7C">
        <w:rPr>
          <w:sz w:val="22"/>
          <w:szCs w:val="28"/>
          <w:lang w:val="fr-FR"/>
        </w:rPr>
        <w:t xml:space="preserve"> d'entre </w:t>
      </w:r>
      <w:r>
        <w:rPr>
          <w:sz w:val="22"/>
          <w:szCs w:val="28"/>
          <w:lang w:val="fr-FR"/>
        </w:rPr>
        <w:t>eux</w:t>
      </w:r>
      <w:r w:rsidRPr="001A3E7C">
        <w:rPr>
          <w:sz w:val="22"/>
          <w:szCs w:val="28"/>
          <w:lang w:val="fr-FR"/>
        </w:rPr>
        <w:t xml:space="preserve"> </w:t>
      </w:r>
      <w:r w:rsidR="001A3E7C" w:rsidRPr="001A3E7C">
        <w:rPr>
          <w:sz w:val="22"/>
          <w:szCs w:val="28"/>
          <w:lang w:val="fr-FR"/>
        </w:rPr>
        <w:t xml:space="preserve">peuvent être </w:t>
      </w:r>
      <w:r w:rsidR="001A3E7C">
        <w:rPr>
          <w:sz w:val="22"/>
          <w:szCs w:val="28"/>
          <w:lang w:val="fr-FR"/>
        </w:rPr>
        <w:t xml:space="preserve">distribuées pendant la </w:t>
      </w:r>
      <w:r w:rsidRPr="00212EAA">
        <w:rPr>
          <w:sz w:val="22"/>
          <w:lang w:val="fr-FR"/>
        </w:rPr>
        <w:t>s</w:t>
      </w:r>
      <w:r>
        <w:rPr>
          <w:sz w:val="22"/>
          <w:lang w:val="fr-FR"/>
        </w:rPr>
        <w:t>éance</w:t>
      </w:r>
      <w:r w:rsidR="001A3E7C">
        <w:rPr>
          <w:sz w:val="22"/>
          <w:szCs w:val="28"/>
          <w:lang w:val="fr-FR"/>
        </w:rPr>
        <w:t xml:space="preserve">, </w:t>
      </w:r>
      <w:r w:rsidR="001A3E7C" w:rsidRPr="001A3E7C">
        <w:rPr>
          <w:sz w:val="22"/>
          <w:szCs w:val="28"/>
          <w:lang w:val="fr-FR"/>
        </w:rPr>
        <w:t xml:space="preserve">plutôt </w:t>
      </w:r>
      <w:r w:rsidR="00212EAA">
        <w:rPr>
          <w:sz w:val="22"/>
          <w:szCs w:val="28"/>
          <w:lang w:val="fr-FR"/>
        </w:rPr>
        <w:t xml:space="preserve">que </w:t>
      </w:r>
      <w:r>
        <w:rPr>
          <w:sz w:val="22"/>
          <w:szCs w:val="28"/>
          <w:lang w:val="fr-FR"/>
        </w:rPr>
        <w:t>fournis</w:t>
      </w:r>
      <w:r w:rsidR="001A3E7C">
        <w:rPr>
          <w:sz w:val="22"/>
          <w:szCs w:val="28"/>
          <w:lang w:val="fr-FR"/>
        </w:rPr>
        <w:t xml:space="preserve"> en version</w:t>
      </w:r>
      <w:r w:rsidR="001A3E7C" w:rsidRPr="001A3E7C">
        <w:rPr>
          <w:sz w:val="22"/>
          <w:szCs w:val="28"/>
          <w:lang w:val="fr-FR"/>
        </w:rPr>
        <w:t xml:space="preserve"> </w:t>
      </w:r>
      <w:r w:rsidR="001A3E7C">
        <w:rPr>
          <w:sz w:val="22"/>
          <w:szCs w:val="28"/>
          <w:lang w:val="fr-FR"/>
        </w:rPr>
        <w:t>électronique</w:t>
      </w:r>
      <w:r>
        <w:rPr>
          <w:sz w:val="22"/>
          <w:szCs w:val="28"/>
          <w:lang w:val="fr-FR"/>
        </w:rPr>
        <w:t xml:space="preserve">, en fonction de </w:t>
      </w:r>
      <w:r w:rsidR="00212EAA">
        <w:rPr>
          <w:sz w:val="22"/>
          <w:szCs w:val="28"/>
          <w:lang w:val="fr-FR"/>
        </w:rPr>
        <w:t>ce qui</w:t>
      </w:r>
      <w:r w:rsidR="001A3E7C" w:rsidRPr="001A3E7C">
        <w:rPr>
          <w:sz w:val="22"/>
          <w:szCs w:val="28"/>
          <w:lang w:val="fr-FR"/>
        </w:rPr>
        <w:t xml:space="preserve"> a été </w:t>
      </w:r>
      <w:r w:rsidR="001A3E7C">
        <w:rPr>
          <w:sz w:val="22"/>
          <w:szCs w:val="28"/>
          <w:lang w:val="fr-FR"/>
        </w:rPr>
        <w:t xml:space="preserve">déjà partagé par le cluster </w:t>
      </w:r>
      <w:r w:rsidR="00212EAA">
        <w:rPr>
          <w:sz w:val="22"/>
          <w:szCs w:val="28"/>
          <w:lang w:val="fr-FR"/>
        </w:rPr>
        <w:t>du pays</w:t>
      </w:r>
      <w:r w:rsidR="001A3E7C">
        <w:rPr>
          <w:sz w:val="22"/>
          <w:szCs w:val="28"/>
          <w:lang w:val="fr-FR"/>
        </w:rPr>
        <w:t>.</w:t>
      </w:r>
      <w:r w:rsidR="001A3E7C" w:rsidRPr="001A3E7C">
        <w:rPr>
          <w:sz w:val="22"/>
          <w:szCs w:val="28"/>
          <w:lang w:val="fr-FR"/>
        </w:rPr>
        <w:t xml:space="preserve"> </w:t>
      </w:r>
    </w:p>
    <w:sectPr w:rsidR="00EE0046" w:rsidRPr="001A3E7C" w:rsidSect="00A7058C">
      <w:headerReference w:type="default" r:id="rId8"/>
      <w:footerReference w:type="even" r:id="rId9"/>
      <w:footerReference w:type="defaul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01202A" w14:textId="77777777" w:rsidR="00FF78B9" w:rsidRDefault="00FF78B9" w:rsidP="002050B3">
      <w:r>
        <w:separator/>
      </w:r>
    </w:p>
  </w:endnote>
  <w:endnote w:type="continuationSeparator" w:id="0">
    <w:p w14:paraId="15C5E49A" w14:textId="77777777" w:rsidR="00FF78B9" w:rsidRDefault="00FF78B9" w:rsidP="00205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68C8D6" w14:textId="77777777" w:rsidR="00FF78B9" w:rsidRDefault="00FF78B9" w:rsidP="002050B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02380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EDC961" w14:textId="77777777" w:rsidR="00FF78B9" w:rsidRDefault="00FF78B9" w:rsidP="002050B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FD4B4D" w14:textId="77777777" w:rsidR="00FF78B9" w:rsidRDefault="00FF78B9" w:rsidP="002050B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95326">
      <w:rPr>
        <w:rStyle w:val="PageNumber"/>
        <w:noProof/>
      </w:rPr>
      <w:t>1</w:t>
    </w:r>
    <w:r>
      <w:rPr>
        <w:rStyle w:val="PageNumber"/>
      </w:rPr>
      <w:fldChar w:fldCharType="end"/>
    </w:r>
  </w:p>
  <w:p w14:paraId="793EC0DB" w14:textId="77777777" w:rsidR="00FF78B9" w:rsidRDefault="00FF78B9" w:rsidP="002050B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924D20" w14:textId="77777777" w:rsidR="00FF78B9" w:rsidRDefault="00FF78B9" w:rsidP="002050B3">
      <w:r>
        <w:separator/>
      </w:r>
    </w:p>
  </w:footnote>
  <w:footnote w:type="continuationSeparator" w:id="0">
    <w:p w14:paraId="46165467" w14:textId="77777777" w:rsidR="00FF78B9" w:rsidRDefault="00FF78B9" w:rsidP="002050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E18EF3" w14:textId="559E903C" w:rsidR="00FF78B9" w:rsidRDefault="00FF78B9" w:rsidP="002050B3">
    <w:pPr>
      <w:pStyle w:val="Header"/>
      <w:jc w:val="right"/>
      <w:rPr>
        <w:sz w:val="20"/>
        <w:szCs w:val="20"/>
      </w:rPr>
    </w:pPr>
    <w:r>
      <w:rPr>
        <w:sz w:val="20"/>
        <w:szCs w:val="20"/>
      </w:rPr>
      <w:t>Nutrition Cluster Coordinator Training</w:t>
    </w:r>
  </w:p>
  <w:p w14:paraId="00266ECE" w14:textId="4DE16CB2" w:rsidR="00FF78B9" w:rsidRPr="002050B3" w:rsidRDefault="00FF78B9" w:rsidP="00787311">
    <w:pPr>
      <w:pStyle w:val="Header"/>
      <w:jc w:val="center"/>
      <w:rPr>
        <w:sz w:val="20"/>
        <w:szCs w:val="20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D29B2F0" wp14:editId="4B5B4390">
          <wp:simplePos x="0" y="0"/>
          <wp:positionH relativeFrom="column">
            <wp:posOffset>-47625</wp:posOffset>
          </wp:positionH>
          <wp:positionV relativeFrom="paragraph">
            <wp:posOffset>52070</wp:posOffset>
          </wp:positionV>
          <wp:extent cx="1066800" cy="426085"/>
          <wp:effectExtent l="0" t="0" r="0" b="0"/>
          <wp:wrapTopAndBottom/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42608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461FB"/>
    <w:multiLevelType w:val="hybridMultilevel"/>
    <w:tmpl w:val="5A5AB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72788"/>
    <w:multiLevelType w:val="multilevel"/>
    <w:tmpl w:val="73389680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2E16630"/>
    <w:multiLevelType w:val="multilevel"/>
    <w:tmpl w:val="26004D06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EA719EC"/>
    <w:multiLevelType w:val="hybridMultilevel"/>
    <w:tmpl w:val="3AEA9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B5E27"/>
    <w:multiLevelType w:val="hybridMultilevel"/>
    <w:tmpl w:val="8C506D0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7449E3"/>
    <w:multiLevelType w:val="hybridMultilevel"/>
    <w:tmpl w:val="A1B423FA"/>
    <w:lvl w:ilvl="0" w:tplc="80EE97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FA36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2643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7CA0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CE23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A488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90E3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A000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A659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9892660"/>
    <w:multiLevelType w:val="hybridMultilevel"/>
    <w:tmpl w:val="FAC2862A"/>
    <w:lvl w:ilvl="0" w:tplc="9FE468F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0C61B3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2A467A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E4434F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632280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10E2B3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52EC53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2C048C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1884BC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7" w15:restartNumberingAfterBreak="0">
    <w:nsid w:val="2F9A664D"/>
    <w:multiLevelType w:val="multilevel"/>
    <w:tmpl w:val="C164C4FE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26B78B2"/>
    <w:multiLevelType w:val="multilevel"/>
    <w:tmpl w:val="2812A908"/>
    <w:lvl w:ilvl="0">
      <w:start w:val="4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7B55071"/>
    <w:multiLevelType w:val="hybridMultilevel"/>
    <w:tmpl w:val="8FEE1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374D51"/>
    <w:multiLevelType w:val="hybridMultilevel"/>
    <w:tmpl w:val="C4EC1DE6"/>
    <w:lvl w:ilvl="0" w:tplc="4F8AC64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830CA0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2DC89AC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4A25D5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2AC618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61A589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476194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D2C723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6288C1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1" w15:restartNumberingAfterBreak="0">
    <w:nsid w:val="3DE00C63"/>
    <w:multiLevelType w:val="hybridMultilevel"/>
    <w:tmpl w:val="D10AE592"/>
    <w:lvl w:ilvl="0" w:tplc="A82081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140D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8014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B2B0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0A78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3ADA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E6B7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F2F8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2A16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E382826"/>
    <w:multiLevelType w:val="hybridMultilevel"/>
    <w:tmpl w:val="08889CF2"/>
    <w:lvl w:ilvl="0" w:tplc="5EFEBC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5A04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E467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70B5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B222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F0D1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BA40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A09D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EC6C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4B1DBD"/>
    <w:multiLevelType w:val="hybridMultilevel"/>
    <w:tmpl w:val="243679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9E5AB5"/>
    <w:multiLevelType w:val="multilevel"/>
    <w:tmpl w:val="5A42FFEA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63AD430C"/>
    <w:multiLevelType w:val="hybridMultilevel"/>
    <w:tmpl w:val="B2E448DA"/>
    <w:lvl w:ilvl="0" w:tplc="4AFC16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10C4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0EAC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38C9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10F8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62D0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4CE5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0EC1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C04C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44C0820"/>
    <w:multiLevelType w:val="hybridMultilevel"/>
    <w:tmpl w:val="DCDEB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ED04B5"/>
    <w:multiLevelType w:val="hybridMultilevel"/>
    <w:tmpl w:val="702CD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16"/>
  </w:num>
  <w:num w:numId="5">
    <w:abstractNumId w:val="3"/>
  </w:num>
  <w:num w:numId="6">
    <w:abstractNumId w:val="17"/>
  </w:num>
  <w:num w:numId="7">
    <w:abstractNumId w:val="13"/>
  </w:num>
  <w:num w:numId="8">
    <w:abstractNumId w:val="7"/>
  </w:num>
  <w:num w:numId="9">
    <w:abstractNumId w:val="6"/>
  </w:num>
  <w:num w:numId="10">
    <w:abstractNumId w:val="14"/>
  </w:num>
  <w:num w:numId="11">
    <w:abstractNumId w:val="8"/>
  </w:num>
  <w:num w:numId="12">
    <w:abstractNumId w:val="4"/>
  </w:num>
  <w:num w:numId="13">
    <w:abstractNumId w:val="15"/>
  </w:num>
  <w:num w:numId="14">
    <w:abstractNumId w:val="11"/>
  </w:num>
  <w:num w:numId="15">
    <w:abstractNumId w:val="12"/>
  </w:num>
  <w:num w:numId="16">
    <w:abstractNumId w:val="10"/>
  </w:num>
  <w:num w:numId="17">
    <w:abstractNumId w:val="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0B3"/>
    <w:rsid w:val="00000D68"/>
    <w:rsid w:val="00003444"/>
    <w:rsid w:val="0000373C"/>
    <w:rsid w:val="00022492"/>
    <w:rsid w:val="00034D57"/>
    <w:rsid w:val="00045B5D"/>
    <w:rsid w:val="00073EE6"/>
    <w:rsid w:val="0008261C"/>
    <w:rsid w:val="00095326"/>
    <w:rsid w:val="000B4B99"/>
    <w:rsid w:val="000E4708"/>
    <w:rsid w:val="000F6FA6"/>
    <w:rsid w:val="001249D9"/>
    <w:rsid w:val="00180258"/>
    <w:rsid w:val="001A3E7C"/>
    <w:rsid w:val="001F2C7D"/>
    <w:rsid w:val="00202380"/>
    <w:rsid w:val="002050B3"/>
    <w:rsid w:val="00212EAA"/>
    <w:rsid w:val="002449E7"/>
    <w:rsid w:val="00342636"/>
    <w:rsid w:val="003B2350"/>
    <w:rsid w:val="003C63C8"/>
    <w:rsid w:val="003F3E64"/>
    <w:rsid w:val="00492667"/>
    <w:rsid w:val="00495239"/>
    <w:rsid w:val="004D79EA"/>
    <w:rsid w:val="0050018F"/>
    <w:rsid w:val="00513D09"/>
    <w:rsid w:val="005601A1"/>
    <w:rsid w:val="00575312"/>
    <w:rsid w:val="005A1694"/>
    <w:rsid w:val="005C32E7"/>
    <w:rsid w:val="005D71C4"/>
    <w:rsid w:val="005E5C0A"/>
    <w:rsid w:val="005F18EA"/>
    <w:rsid w:val="00655016"/>
    <w:rsid w:val="00666BA7"/>
    <w:rsid w:val="0069304E"/>
    <w:rsid w:val="006B69C7"/>
    <w:rsid w:val="006D152E"/>
    <w:rsid w:val="007123A5"/>
    <w:rsid w:val="007550C9"/>
    <w:rsid w:val="00787311"/>
    <w:rsid w:val="007E4A53"/>
    <w:rsid w:val="00862CC8"/>
    <w:rsid w:val="00880DC8"/>
    <w:rsid w:val="00882C62"/>
    <w:rsid w:val="008C78C9"/>
    <w:rsid w:val="008E0555"/>
    <w:rsid w:val="008F29D3"/>
    <w:rsid w:val="008F7F15"/>
    <w:rsid w:val="00937E72"/>
    <w:rsid w:val="00941891"/>
    <w:rsid w:val="00986A1B"/>
    <w:rsid w:val="009C02D1"/>
    <w:rsid w:val="009F4AC4"/>
    <w:rsid w:val="009F668C"/>
    <w:rsid w:val="00A12D2B"/>
    <w:rsid w:val="00A407F1"/>
    <w:rsid w:val="00A4377A"/>
    <w:rsid w:val="00A7058C"/>
    <w:rsid w:val="00A75B5F"/>
    <w:rsid w:val="00A85E7F"/>
    <w:rsid w:val="00A86809"/>
    <w:rsid w:val="00AD556B"/>
    <w:rsid w:val="00B5593F"/>
    <w:rsid w:val="00B60090"/>
    <w:rsid w:val="00B86A0E"/>
    <w:rsid w:val="00BB2550"/>
    <w:rsid w:val="00BC3EB5"/>
    <w:rsid w:val="00BC54B5"/>
    <w:rsid w:val="00BF7C96"/>
    <w:rsid w:val="00C1464A"/>
    <w:rsid w:val="00C325C3"/>
    <w:rsid w:val="00C7721A"/>
    <w:rsid w:val="00C84FC9"/>
    <w:rsid w:val="00D210DA"/>
    <w:rsid w:val="00D24FBF"/>
    <w:rsid w:val="00D42D33"/>
    <w:rsid w:val="00D43276"/>
    <w:rsid w:val="00D728AB"/>
    <w:rsid w:val="00D84503"/>
    <w:rsid w:val="00D84574"/>
    <w:rsid w:val="00D914F2"/>
    <w:rsid w:val="00DD0778"/>
    <w:rsid w:val="00DF1B34"/>
    <w:rsid w:val="00E1049F"/>
    <w:rsid w:val="00E12888"/>
    <w:rsid w:val="00E1689A"/>
    <w:rsid w:val="00E17536"/>
    <w:rsid w:val="00E42747"/>
    <w:rsid w:val="00E55D81"/>
    <w:rsid w:val="00E83CC7"/>
    <w:rsid w:val="00EA58D3"/>
    <w:rsid w:val="00EE0046"/>
    <w:rsid w:val="00F125DC"/>
    <w:rsid w:val="00F73914"/>
    <w:rsid w:val="00FE4690"/>
    <w:rsid w:val="00FF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0FC0F60"/>
  <w14:defaultImageDpi w14:val="300"/>
  <w15:docId w15:val="{B4AB94C4-B15A-42B2-9E71-D8C77C1C3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2">
    <w:name w:val="heading 2"/>
    <w:basedOn w:val="Normal"/>
    <w:next w:val="Normal"/>
    <w:link w:val="Heading2Char"/>
    <w:qFormat/>
    <w:rsid w:val="005F18EA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50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50B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050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50B3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2050B3"/>
  </w:style>
  <w:style w:type="paragraph" w:styleId="ListParagraph">
    <w:name w:val="List Paragraph"/>
    <w:basedOn w:val="Normal"/>
    <w:uiPriority w:val="34"/>
    <w:qFormat/>
    <w:rsid w:val="002050B3"/>
    <w:pPr>
      <w:ind w:left="720"/>
      <w:contextualSpacing/>
    </w:pPr>
  </w:style>
  <w:style w:type="table" w:styleId="TableGrid">
    <w:name w:val="Table Grid"/>
    <w:basedOn w:val="TableNormal"/>
    <w:uiPriority w:val="59"/>
    <w:rsid w:val="00022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5F18EA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3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311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914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14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14F2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14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14F2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0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878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21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54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284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10406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40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1071">
          <w:marLeft w:val="14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25367">
          <w:marLeft w:val="14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23293">
          <w:marLeft w:val="14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7740">
          <w:marLeft w:val="14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7058">
          <w:marLeft w:val="14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74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699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86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5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23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39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93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4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28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389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10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18" Type="http://schemas.openxmlformats.org/officeDocument/2006/relationships/customXml" Target="../customXml/item7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openxmlformats.org/officeDocument/2006/relationships/customXml" Target="../customXml/item6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6192CA8317E1FF49B6A7FEB870A3A8D6" ma:contentTypeVersion="35" ma:contentTypeDescription="" ma:contentTypeScope="" ma:versionID="12d1c3943addee87628e412199d83abd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http://schemas.microsoft.com/sharepoint/v4" xmlns:ns5="5858627f-d058-4b92-9b52-677b5fd7d454" xmlns:ns6="a438dd15-07ca-4cdc-82a3-f2206b92025e" targetNamespace="http://schemas.microsoft.com/office/2006/metadata/properties" ma:root="true" ma:fieldsID="e8e4805b8cc2face6d425e188d9577e3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http://schemas.microsoft.com/sharepoint/v4"/>
    <xsd:import namespace="5858627f-d058-4b92-9b52-677b5fd7d454"/>
    <xsd:import namespace="a438dd15-07ca-4cdc-82a3-f2206b92025e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4:IconOverlay" minOccurs="0"/>
                <xsd:element ref="ns1:_vti_ItemDeclaredRecord" minOccurs="0"/>
                <xsd:element ref="ns1:_vti_ItemHoldRecordStatus" minOccurs="0"/>
                <xsd:element ref="ns5:TaxKeywordTaxHTField" minOccurs="0"/>
                <xsd:element ref="ns6:MediaServiceMetadata" minOccurs="0"/>
                <xsd:element ref="ns6:MediaServiceFastMetadata" minOccurs="0"/>
                <xsd:element ref="ns6:MediaServiceDateTaken" minOccurs="0"/>
                <xsd:element ref="ns6:MediaServiceAutoTags" minOccurs="0"/>
                <xsd:element ref="ns6:MediaServiceGenerationTime" minOccurs="0"/>
                <xsd:element ref="ns6:MediaServiceEventHashCode" minOccurs="0"/>
                <xsd:element ref="ns6:MediaServiceOCR" minOccurs="0"/>
                <xsd:element ref="ns5:SharedWithUsers" minOccurs="0"/>
                <xsd:element ref="ns5:SharedWithDetails" minOccurs="0"/>
                <xsd:element ref="ns6:MediaServiceLocation" minOccurs="0"/>
                <xsd:element ref="ns5:_dlc_DocId" minOccurs="0"/>
                <xsd:element ref="ns5:_dlc_DocIdUrl" minOccurs="0"/>
                <xsd:element ref="ns5:_dlc_DocIdPersistId" minOccurs="0"/>
                <xsd:element ref="ns6:MediaServiceAutoKeyPoints" minOccurs="0"/>
                <xsd:element ref="ns6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27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28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 ma:readOnly="fals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default="32;#Office of Emergency Prog.-456F|98de697e-6403-48a0-9bce-654c90399d04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readOnly="fals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e129f4a5-dc42-4d6e-b210-548907d0accc}" ma:internalName="TaxCatchAllLabel" ma:readOnly="true" ma:showField="CatchAllDataLabel" ma:web="5858627f-d058-4b92-9b52-677b5fd7d4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e129f4a5-dc42-4d6e-b210-548907d0accc}" ma:internalName="TaxCatchAll" ma:showField="CatchAllData" ma:web="5858627f-d058-4b92-9b52-677b5fd7d4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readOnly="false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6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8627f-d058-4b92-9b52-677b5fd7d454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9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3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4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8dd15-07ca-4cdc-82a3-f2206b9202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MediaServiceAutoKeyPoints" ma:index="4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Office of Emergency Prog.-456F</TermName>
          <TermId xmlns="http://schemas.microsoft.com/office/infopath/2007/PartnerControls">98de697e-6403-48a0-9bce-654c90399d04</TermId>
        </TermInfo>
      </Terms>
    </ga975397408f43e4b84ec8e5a598e523>
    <TaxCatchAll xmlns="ca283e0b-db31-4043-a2ef-b80661bf084a">
      <Value>3</Value>
    </TaxCatchAll>
    <k8c968e8c72a4eda96b7e8fdbe192be2 xmlns="ca283e0b-db31-4043-a2ef-b80661bf084a">
      <Terms xmlns="http://schemas.microsoft.com/office/infopath/2007/PartnerControls"/>
    </k8c968e8c72a4eda96b7e8fdbe192be2>
    <ContentStatus xmlns="ca283e0b-db31-4043-a2ef-b80661bf084a" xsi:nil="true"/>
    <DateTransmittedEmail xmlns="ca283e0b-db31-4043-a2ef-b80661bf084a" xsi:nil="true"/>
    <SenderEmail xmlns="ca283e0b-db31-4043-a2ef-b80661bf084a" xsi:nil="true"/>
    <IconOverlay xmlns="http://schemas.microsoft.com/sharepoint/v4" xsi:nil="true"/>
    <ContentLanguage xmlns="ca283e0b-db31-4043-a2ef-b80661bf084a">English</ContentLanguage>
    <h6a71f3e574e4344bc34f3fc9dd20054 xmlns="ca283e0b-db31-4043-a2ef-b80661bf084a">
      <Terms xmlns="http://schemas.microsoft.com/office/infopath/2007/PartnerControls"/>
    </h6a71f3e574e4344bc34f3fc9dd20054>
    <TaxKeywordTaxHTField xmlns="5858627f-d058-4b92-9b52-677b5fd7d454">
      <Terms xmlns="http://schemas.microsoft.com/office/infopath/2007/PartnerControls"/>
    </TaxKeywordTaxHTField>
    <CategoryDescription xmlns="http://schemas.microsoft.com/sharepoint.v3" xsi:nil="true"/>
    <mda26ace941f4791a7314a339fee829c xmlns="ca283e0b-db31-4043-a2ef-b80661bf084a">
      <Terms xmlns="http://schemas.microsoft.com/office/infopath/2007/PartnerControls"/>
    </mda26ace941f4791a7314a339fee829c>
    <RecipientsEmail xmlns="ca283e0b-db31-4043-a2ef-b80661bf084a" xsi:nil="true"/>
    <WrittenBy xmlns="ca283e0b-db31-4043-a2ef-b80661bf084a">
      <UserInfo>
        <DisplayName/>
        <AccountId xsi:nil="true"/>
        <AccountType/>
      </UserInfo>
    </WrittenBy>
  </documentManagement>
</p:properties>
</file>

<file path=customXml/item7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C1743CD-CBF5-4432-B284-6BF9E7E3FD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F36273-41FF-403C-A66C-67C2203707DE}"/>
</file>

<file path=customXml/itemProps3.xml><?xml version="1.0" encoding="utf-8"?>
<ds:datastoreItem xmlns:ds="http://schemas.openxmlformats.org/officeDocument/2006/customXml" ds:itemID="{62ED53F4-1E91-475D-AE34-6A62CA12CFC9}"/>
</file>

<file path=customXml/itemProps4.xml><?xml version="1.0" encoding="utf-8"?>
<ds:datastoreItem xmlns:ds="http://schemas.openxmlformats.org/officeDocument/2006/customXml" ds:itemID="{E9621538-8AA0-4722-BCCA-0B111E91092E}"/>
</file>

<file path=customXml/itemProps5.xml><?xml version="1.0" encoding="utf-8"?>
<ds:datastoreItem xmlns:ds="http://schemas.openxmlformats.org/officeDocument/2006/customXml" ds:itemID="{426009C2-C397-4594-A8E6-47F2AF32696B}"/>
</file>

<file path=customXml/itemProps6.xml><?xml version="1.0" encoding="utf-8"?>
<ds:datastoreItem xmlns:ds="http://schemas.openxmlformats.org/officeDocument/2006/customXml" ds:itemID="{7A393AA6-A181-422C-8CCA-C88FD22DF0A0}"/>
</file>

<file path=customXml/itemProps7.xml><?xml version="1.0" encoding="utf-8"?>
<ds:datastoreItem xmlns:ds="http://schemas.openxmlformats.org/officeDocument/2006/customXml" ds:itemID="{F2FC9BFC-7FE1-46CD-A056-239BBADE72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LLOYD</dc:creator>
  <cp:lastModifiedBy>Joseph Shawyer</cp:lastModifiedBy>
  <cp:revision>3</cp:revision>
  <cp:lastPrinted>2016-02-01T12:54:00Z</cp:lastPrinted>
  <dcterms:created xsi:type="dcterms:W3CDTF">2016-02-19T01:16:00Z</dcterms:created>
  <dcterms:modified xsi:type="dcterms:W3CDTF">2016-02-22T14:12:00Z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0x0101009BA85F8052A6DA4FA3E31FF9F74C6970006192CA8317E1FF49B6A7FEB870A3A8D6</vt:lpwstr>
  </property>
  <property fmtid="{D5CDD505-2E9C-101B-9397-08002B2CF9AE}" pid="3" name="OfficeDivision">
    <vt:lpwstr>3;#Office of Emergency Prog.-456F|98de697e-6403-48a0-9bce-654c90399d04</vt:lpwstr>
  </property>
  <property fmtid="{D5CDD505-2E9C-101B-9397-08002B2CF9AE}" pid="4" name="TaxKeyword">
    <vt:lpwstr/>
  </property>
</Properties>
</file>