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F437" w14:textId="77777777" w:rsidR="006B2C21" w:rsidRDefault="006B2C21" w:rsidP="000D28A7">
      <w:pPr>
        <w:textAlignment w:val="baseline"/>
        <w:rPr>
          <w:rFonts w:asciiTheme="minorHAnsi" w:hAnsiTheme="minorHAnsi" w:cs="Segoe UI"/>
          <w:sz w:val="20"/>
          <w:szCs w:val="20"/>
          <w:lang w:val="en-CA"/>
        </w:rPr>
      </w:pPr>
    </w:p>
    <w:p w14:paraId="13F89785" w14:textId="2D169E0B" w:rsidR="000D28A7" w:rsidRPr="002B6ED3" w:rsidRDefault="000D28A7" w:rsidP="000D28A7">
      <w:pPr>
        <w:textAlignment w:val="baseline"/>
        <w:rPr>
          <w:rFonts w:asciiTheme="minorHAnsi" w:hAnsiTheme="minorHAnsi" w:cs="Segoe UI"/>
          <w:sz w:val="28"/>
          <w:szCs w:val="20"/>
          <w:lang w:val="en-CA"/>
        </w:rPr>
      </w:pPr>
      <w:r w:rsidRPr="002B6ED3">
        <w:rPr>
          <w:rFonts w:asciiTheme="minorHAnsi" w:hAnsiTheme="minorHAnsi" w:cs="Segoe UI"/>
          <w:b/>
          <w:sz w:val="28"/>
          <w:szCs w:val="20"/>
          <w:lang w:val="en-CA"/>
        </w:rPr>
        <w:t>1.</w:t>
      </w:r>
      <w:r w:rsidR="003601DB">
        <w:rPr>
          <w:rFonts w:asciiTheme="minorHAnsi" w:hAnsiTheme="minorHAnsi" w:cs="Segoe UI"/>
          <w:b/>
          <w:sz w:val="28"/>
          <w:szCs w:val="20"/>
          <w:lang w:val="en-CA"/>
        </w:rPr>
        <w:t>8</w:t>
      </w:r>
      <w:r w:rsidR="003601DB" w:rsidRPr="002B6ED3">
        <w:rPr>
          <w:rFonts w:asciiTheme="minorHAnsi" w:hAnsiTheme="minorHAnsi" w:cs="Segoe UI"/>
          <w:b/>
          <w:sz w:val="28"/>
          <w:szCs w:val="20"/>
          <w:lang w:val="en-CA"/>
        </w:rPr>
        <w:t xml:space="preserve"> </w:t>
      </w:r>
      <w:r w:rsidRPr="002B6ED3">
        <w:rPr>
          <w:rFonts w:asciiTheme="minorHAnsi" w:hAnsiTheme="minorHAnsi" w:cs="Segoe UI"/>
          <w:b/>
          <w:sz w:val="28"/>
          <w:szCs w:val="20"/>
          <w:lang w:val="en-CA"/>
        </w:rPr>
        <w:tab/>
      </w:r>
      <w:r w:rsidR="00961ED2">
        <w:rPr>
          <w:rFonts w:asciiTheme="minorHAnsi" w:hAnsiTheme="minorHAnsi" w:cs="Segoe UI"/>
          <w:b/>
          <w:bCs/>
          <w:sz w:val="28"/>
          <w:szCs w:val="20"/>
        </w:rPr>
        <w:t>Daily Feedback</w:t>
      </w:r>
      <w:r w:rsidRPr="002B6ED3">
        <w:rPr>
          <w:rFonts w:asciiTheme="minorHAnsi" w:hAnsiTheme="minorHAnsi" w:cs="Segoe UI"/>
          <w:sz w:val="28"/>
          <w:szCs w:val="20"/>
          <w:lang w:val="en-CA"/>
        </w:rPr>
        <w:t> </w:t>
      </w:r>
    </w:p>
    <w:p w14:paraId="42D98ACE"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2EAED13C" w14:textId="0B2B3746" w:rsidR="000D28A7" w:rsidRPr="00844F58" w:rsidRDefault="000D28A7" w:rsidP="000D28A7">
      <w:pPr>
        <w:textAlignment w:val="baseline"/>
        <w:rPr>
          <w:rFonts w:asciiTheme="minorHAnsi" w:hAnsiTheme="minorHAnsi" w:cs="Segoe UI"/>
          <w:color w:val="365F91" w:themeColor="accent1" w:themeShade="BF"/>
          <w:sz w:val="24"/>
          <w:szCs w:val="20"/>
          <w:lang w:val="en-CA"/>
        </w:rPr>
      </w:pPr>
      <w:r w:rsidRPr="00844F58">
        <w:rPr>
          <w:rFonts w:asciiTheme="minorHAnsi" w:hAnsiTheme="minorHAnsi" w:cs="Segoe UI"/>
          <w:b/>
          <w:bCs/>
          <w:color w:val="365F91" w:themeColor="accent1" w:themeShade="BF"/>
          <w:sz w:val="24"/>
          <w:szCs w:val="20"/>
        </w:rPr>
        <w:t>Day 1:  </w:t>
      </w:r>
      <w:r w:rsidR="00961ED2" w:rsidRPr="00844F58">
        <w:rPr>
          <w:rFonts w:asciiTheme="minorHAnsi" w:hAnsiTheme="minorHAnsi" w:cs="Segoe UI"/>
          <w:b/>
          <w:bCs/>
          <w:color w:val="365F91" w:themeColor="accent1" w:themeShade="BF"/>
          <w:sz w:val="24"/>
          <w:szCs w:val="20"/>
        </w:rPr>
        <w:t>17:</w:t>
      </w:r>
      <w:r w:rsidR="0074023A" w:rsidRPr="00844F58">
        <w:rPr>
          <w:rFonts w:asciiTheme="minorHAnsi" w:hAnsiTheme="minorHAnsi" w:cs="Segoe UI"/>
          <w:b/>
          <w:bCs/>
          <w:color w:val="365F91" w:themeColor="accent1" w:themeShade="BF"/>
          <w:sz w:val="24"/>
          <w:szCs w:val="20"/>
        </w:rPr>
        <w:t>15</w:t>
      </w:r>
      <w:r w:rsidR="00961ED2" w:rsidRPr="00844F58">
        <w:rPr>
          <w:rFonts w:asciiTheme="minorHAnsi" w:hAnsiTheme="minorHAnsi" w:cs="Segoe UI"/>
          <w:b/>
          <w:bCs/>
          <w:color w:val="365F91" w:themeColor="accent1" w:themeShade="BF"/>
          <w:sz w:val="24"/>
          <w:szCs w:val="20"/>
        </w:rPr>
        <w:t>-17:30</w:t>
      </w:r>
      <w:r w:rsidRPr="00844F58">
        <w:rPr>
          <w:rFonts w:asciiTheme="minorHAnsi" w:hAnsiTheme="minorHAnsi" w:cs="Segoe UI"/>
          <w:b/>
          <w:bCs/>
          <w:color w:val="365F91" w:themeColor="accent1" w:themeShade="BF"/>
          <w:sz w:val="24"/>
          <w:szCs w:val="20"/>
        </w:rPr>
        <w:t> </w:t>
      </w:r>
      <w:r w:rsidR="00CB3787" w:rsidRPr="00844F58">
        <w:rPr>
          <w:rFonts w:asciiTheme="minorHAnsi" w:hAnsiTheme="minorHAnsi" w:cs="Segoe UI"/>
          <w:b/>
          <w:bCs/>
          <w:color w:val="365F91" w:themeColor="accent1" w:themeShade="BF"/>
          <w:sz w:val="24"/>
          <w:szCs w:val="20"/>
        </w:rPr>
        <w:t>(</w:t>
      </w:r>
      <w:r w:rsidR="0074023A" w:rsidRPr="00844F58">
        <w:rPr>
          <w:rFonts w:asciiTheme="minorHAnsi" w:hAnsiTheme="minorHAnsi" w:cs="Segoe UI"/>
          <w:b/>
          <w:bCs/>
          <w:color w:val="365F91" w:themeColor="accent1" w:themeShade="BF"/>
          <w:sz w:val="24"/>
          <w:szCs w:val="20"/>
        </w:rPr>
        <w:t xml:space="preserve">15 </w:t>
      </w:r>
      <w:r w:rsidR="00CB3787" w:rsidRPr="00844F58">
        <w:rPr>
          <w:rFonts w:asciiTheme="minorHAnsi" w:hAnsiTheme="minorHAnsi" w:cs="Segoe UI"/>
          <w:b/>
          <w:bCs/>
          <w:color w:val="365F91" w:themeColor="accent1" w:themeShade="BF"/>
          <w:sz w:val="24"/>
          <w:szCs w:val="20"/>
        </w:rPr>
        <w:t>min)</w:t>
      </w:r>
      <w:r w:rsidRPr="00844F58">
        <w:rPr>
          <w:rFonts w:asciiTheme="minorHAnsi" w:hAnsiTheme="minorHAnsi" w:cs="Segoe UI"/>
          <w:color w:val="365F91" w:themeColor="accent1" w:themeShade="BF"/>
          <w:sz w:val="24"/>
          <w:szCs w:val="20"/>
          <w:lang w:val="en-CA"/>
        </w:rPr>
        <w:t> </w:t>
      </w:r>
    </w:p>
    <w:p w14:paraId="039DC0D2"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sz w:val="24"/>
          <w:szCs w:val="20"/>
          <w:lang w:val="en-CA"/>
        </w:rPr>
        <w:t> </w:t>
      </w:r>
    </w:p>
    <w:p w14:paraId="38067072" w14:textId="77777777" w:rsidR="000D28A7" w:rsidRPr="002B6ED3" w:rsidRDefault="000D28A7" w:rsidP="000D28A7">
      <w:pPr>
        <w:rPr>
          <w:rFonts w:asciiTheme="minorHAnsi" w:hAnsiTheme="minorHAnsi"/>
          <w:b/>
          <w:sz w:val="24"/>
          <w:szCs w:val="20"/>
        </w:rPr>
      </w:pPr>
      <w:bookmarkStart w:id="0" w:name="_Hlk500327087"/>
      <w:r w:rsidRPr="002B6ED3">
        <w:rPr>
          <w:rFonts w:asciiTheme="minorHAnsi" w:hAnsiTheme="minorHAnsi"/>
          <w:b/>
          <w:sz w:val="24"/>
          <w:szCs w:val="20"/>
        </w:rPr>
        <w:t>Session Purpose:</w:t>
      </w:r>
    </w:p>
    <w:p w14:paraId="6A1484F3" w14:textId="4AF2BD1F" w:rsidR="000D28A7" w:rsidRPr="001147B6" w:rsidRDefault="00961ED2" w:rsidP="000D28A7">
      <w:pPr>
        <w:rPr>
          <w:rFonts w:asciiTheme="minorHAnsi" w:hAnsiTheme="minorHAnsi"/>
          <w:szCs w:val="20"/>
        </w:rPr>
      </w:pPr>
      <w:r w:rsidRPr="001147B6">
        <w:rPr>
          <w:rFonts w:asciiTheme="minorHAnsi" w:hAnsiTheme="minorHAnsi"/>
          <w:szCs w:val="20"/>
        </w:rPr>
        <w:t>To review the learning points from the day</w:t>
      </w:r>
      <w:r w:rsidR="00F84F12" w:rsidRPr="001147B6">
        <w:rPr>
          <w:rFonts w:asciiTheme="minorHAnsi" w:hAnsiTheme="minorHAnsi"/>
          <w:szCs w:val="20"/>
        </w:rPr>
        <w:t xml:space="preserve"> and </w:t>
      </w:r>
      <w:r w:rsidRPr="001147B6">
        <w:rPr>
          <w:rFonts w:asciiTheme="minorHAnsi" w:hAnsiTheme="minorHAnsi"/>
          <w:szCs w:val="20"/>
        </w:rPr>
        <w:t xml:space="preserve">gather feedback from participants </w:t>
      </w:r>
      <w:r w:rsidR="00F84F12" w:rsidRPr="001147B6">
        <w:rPr>
          <w:rFonts w:asciiTheme="minorHAnsi" w:hAnsiTheme="minorHAnsi"/>
          <w:szCs w:val="20"/>
        </w:rPr>
        <w:t>to</w:t>
      </w:r>
      <w:r w:rsidRPr="001147B6">
        <w:rPr>
          <w:rFonts w:asciiTheme="minorHAnsi" w:hAnsiTheme="minorHAnsi"/>
          <w:szCs w:val="20"/>
        </w:rPr>
        <w:t xml:space="preserve"> inform workshop planning for the following days</w:t>
      </w:r>
    </w:p>
    <w:p w14:paraId="303D5FAE" w14:textId="77777777" w:rsidR="000D28A7" w:rsidRPr="001147B6" w:rsidRDefault="000D28A7" w:rsidP="000D28A7">
      <w:pPr>
        <w:rPr>
          <w:rFonts w:asciiTheme="minorHAnsi" w:hAnsiTheme="minorHAnsi"/>
          <w:szCs w:val="20"/>
        </w:rPr>
      </w:pPr>
    </w:p>
    <w:p w14:paraId="3D8C6449" w14:textId="7FB339EF"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 xml:space="preserve">Learning </w:t>
      </w:r>
      <w:r w:rsidR="00A971A6" w:rsidRPr="002B6ED3">
        <w:rPr>
          <w:rFonts w:asciiTheme="minorHAnsi" w:hAnsiTheme="minorHAnsi"/>
          <w:b/>
          <w:sz w:val="24"/>
          <w:szCs w:val="20"/>
        </w:rPr>
        <w:t>Objectives</w:t>
      </w:r>
      <w:r w:rsidRPr="002B6ED3">
        <w:rPr>
          <w:rFonts w:asciiTheme="minorHAnsi" w:hAnsiTheme="minorHAnsi"/>
          <w:b/>
          <w:sz w:val="24"/>
          <w:szCs w:val="20"/>
        </w:rPr>
        <w:t>:</w:t>
      </w:r>
    </w:p>
    <w:p w14:paraId="4DF028B3" w14:textId="77777777" w:rsidR="000D28A7" w:rsidRPr="001147B6" w:rsidRDefault="000D28A7" w:rsidP="000D28A7">
      <w:pPr>
        <w:rPr>
          <w:rFonts w:asciiTheme="minorHAnsi" w:hAnsiTheme="minorHAnsi"/>
        </w:rPr>
      </w:pPr>
      <w:r w:rsidRPr="001147B6">
        <w:rPr>
          <w:rFonts w:asciiTheme="minorHAnsi" w:hAnsiTheme="minorHAnsi"/>
        </w:rPr>
        <w:t>By the end of this session, participants will:</w:t>
      </w:r>
    </w:p>
    <w:p w14:paraId="28A4CAA5" w14:textId="77777777" w:rsidR="00961ED2" w:rsidRPr="001147B6" w:rsidRDefault="00961ED2" w:rsidP="00961ED2">
      <w:pPr>
        <w:numPr>
          <w:ilvl w:val="0"/>
          <w:numId w:val="5"/>
        </w:numPr>
        <w:rPr>
          <w:rFonts w:ascii="Calibri" w:hAnsi="Calibri" w:cs="Arial"/>
        </w:rPr>
      </w:pPr>
      <w:r w:rsidRPr="001147B6">
        <w:rPr>
          <w:rFonts w:ascii="Calibri" w:hAnsi="Calibri" w:cs="Arial"/>
        </w:rPr>
        <w:t>Refresh their memory of training content from the day.</w:t>
      </w:r>
    </w:p>
    <w:p w14:paraId="54FEF6AE" w14:textId="77777777" w:rsidR="00961ED2" w:rsidRPr="001147B6" w:rsidRDefault="00961ED2" w:rsidP="00961ED2">
      <w:pPr>
        <w:numPr>
          <w:ilvl w:val="0"/>
          <w:numId w:val="5"/>
        </w:numPr>
        <w:rPr>
          <w:rFonts w:ascii="Calibri" w:hAnsi="Calibri" w:cs="Arial"/>
        </w:rPr>
      </w:pPr>
      <w:r w:rsidRPr="001147B6">
        <w:rPr>
          <w:rFonts w:ascii="Calibri" w:hAnsi="Calibri" w:cs="Arial"/>
        </w:rPr>
        <w:t>Resolve questions, issues raised on the Car Park, if appropriate.</w:t>
      </w:r>
    </w:p>
    <w:p w14:paraId="40FD2598" w14:textId="77777777" w:rsidR="00961ED2" w:rsidRPr="001147B6" w:rsidRDefault="00961ED2" w:rsidP="00961ED2">
      <w:pPr>
        <w:numPr>
          <w:ilvl w:val="0"/>
          <w:numId w:val="5"/>
        </w:numPr>
        <w:rPr>
          <w:rFonts w:ascii="Calibri" w:hAnsi="Calibri" w:cs="Arial"/>
        </w:rPr>
      </w:pPr>
      <w:r w:rsidRPr="001147B6">
        <w:rPr>
          <w:rFonts w:ascii="Calibri" w:hAnsi="Calibri" w:cs="Arial"/>
        </w:rPr>
        <w:t>Provide feedback to the workshop team on what is working well and areas of improvement.</w:t>
      </w:r>
    </w:p>
    <w:p w14:paraId="09C834BB" w14:textId="77777777" w:rsidR="000D28A7" w:rsidRPr="001147B6" w:rsidRDefault="000D28A7" w:rsidP="000D28A7">
      <w:pPr>
        <w:rPr>
          <w:rFonts w:asciiTheme="minorHAnsi" w:hAnsiTheme="minorHAnsi"/>
        </w:rPr>
      </w:pPr>
    </w:p>
    <w:p w14:paraId="609BB143"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Outline of the Session:</w:t>
      </w:r>
    </w:p>
    <w:p w14:paraId="4FEC548B"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7"/>
        <w:gridCol w:w="759"/>
        <w:gridCol w:w="5614"/>
      </w:tblGrid>
      <w:tr w:rsidR="000D28A7" w:rsidRPr="00A971A6" w14:paraId="2D3F0D6C" w14:textId="77777777" w:rsidTr="00844F58">
        <w:tc>
          <w:tcPr>
            <w:tcW w:w="1725"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8744657" w14:textId="6265D301" w:rsidR="000D28A7" w:rsidRPr="00A971A6" w:rsidRDefault="000D28A7" w:rsidP="00C65F7F">
            <w:pPr>
              <w:spacing w:beforeAutospacing="1" w:afterAutospacing="1"/>
              <w:jc w:val="center"/>
              <w:textAlignment w:val="baseline"/>
              <w:rPr>
                <w:rFonts w:asciiTheme="minorHAnsi" w:hAnsiTheme="minorHAnsi" w:cs="Times New Roman"/>
                <w:sz w:val="20"/>
                <w:szCs w:val="20"/>
                <w:lang w:val="en-CA"/>
              </w:rPr>
            </w:pPr>
            <w:bookmarkStart w:id="1" w:name="_Hlk496193410"/>
            <w:r w:rsidRPr="00A971A6">
              <w:rPr>
                <w:rFonts w:asciiTheme="minorHAnsi" w:hAnsiTheme="minorHAnsi" w:cs="Times New Roman"/>
                <w:b/>
                <w:bCs/>
                <w:sz w:val="20"/>
                <w:szCs w:val="20"/>
              </w:rPr>
              <w:t>Topic</w:t>
            </w:r>
          </w:p>
        </w:tc>
        <w:tc>
          <w:tcPr>
            <w:tcW w:w="39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BB5C62" w14:textId="775CB463" w:rsidR="000D28A7" w:rsidRPr="00A971A6" w:rsidRDefault="000D28A7" w:rsidP="00DF6057">
            <w:pPr>
              <w:spacing w:beforeAutospacing="1" w:afterAutospacing="1"/>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Time</w:t>
            </w:r>
          </w:p>
        </w:tc>
        <w:tc>
          <w:tcPr>
            <w:tcW w:w="28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1D40135" w14:textId="3A8130CD" w:rsidR="000D28A7" w:rsidRPr="00A971A6" w:rsidRDefault="000D28A7" w:rsidP="00C65F7F">
            <w:pPr>
              <w:spacing w:beforeAutospacing="1" w:afterAutospacing="1"/>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Guidance note for facilitator</w:t>
            </w:r>
          </w:p>
        </w:tc>
      </w:tr>
      <w:tr w:rsidR="000D28A7" w:rsidRPr="00A971A6" w14:paraId="115A32EF" w14:textId="77777777" w:rsidTr="00CB3787">
        <w:trPr>
          <w:trHeight w:val="431"/>
        </w:trPr>
        <w:tc>
          <w:tcPr>
            <w:tcW w:w="1725" w:type="pct"/>
            <w:tcBorders>
              <w:top w:val="outset" w:sz="6" w:space="0" w:color="auto"/>
              <w:left w:val="single" w:sz="6" w:space="0" w:color="auto"/>
              <w:bottom w:val="single" w:sz="6" w:space="0" w:color="auto"/>
              <w:right w:val="single" w:sz="6" w:space="0" w:color="auto"/>
            </w:tcBorders>
            <w:shd w:val="clear" w:color="auto" w:fill="auto"/>
            <w:hideMark/>
          </w:tcPr>
          <w:p w14:paraId="66F2A06E" w14:textId="05A5B607" w:rsidR="000D28A7" w:rsidRPr="00A971A6" w:rsidRDefault="004A6AF4" w:rsidP="009C7BD5">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rPr>
              <w:t>Review of today</w:t>
            </w:r>
            <w:r w:rsidR="000D28A7" w:rsidRPr="00A971A6">
              <w:rPr>
                <w:rFonts w:asciiTheme="minorHAnsi" w:hAnsiTheme="minorHAnsi" w:cs="Times New Roman"/>
                <w:sz w:val="20"/>
                <w:szCs w:val="20"/>
                <w:lang w:val="en-CA"/>
              </w:rPr>
              <w:t> </w:t>
            </w:r>
          </w:p>
        </w:tc>
        <w:tc>
          <w:tcPr>
            <w:tcW w:w="390" w:type="pct"/>
            <w:tcBorders>
              <w:top w:val="outset" w:sz="6" w:space="0" w:color="auto"/>
              <w:left w:val="outset" w:sz="6" w:space="0" w:color="auto"/>
              <w:bottom w:val="single" w:sz="6" w:space="0" w:color="auto"/>
              <w:right w:val="single" w:sz="6" w:space="0" w:color="auto"/>
            </w:tcBorders>
            <w:shd w:val="clear" w:color="auto" w:fill="auto"/>
            <w:hideMark/>
          </w:tcPr>
          <w:p w14:paraId="05017EA5" w14:textId="51D98453" w:rsidR="000D28A7" w:rsidRPr="00A971A6" w:rsidRDefault="003C3B3E" w:rsidP="00DF6057">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5’</w:t>
            </w:r>
          </w:p>
        </w:tc>
        <w:tc>
          <w:tcPr>
            <w:tcW w:w="2885" w:type="pct"/>
            <w:tcBorders>
              <w:top w:val="outset" w:sz="6" w:space="0" w:color="auto"/>
              <w:left w:val="outset" w:sz="6" w:space="0" w:color="auto"/>
              <w:bottom w:val="single" w:sz="6" w:space="0" w:color="auto"/>
              <w:right w:val="single" w:sz="6" w:space="0" w:color="auto"/>
            </w:tcBorders>
            <w:shd w:val="clear" w:color="auto" w:fill="auto"/>
            <w:hideMark/>
          </w:tcPr>
          <w:p w14:paraId="25643BE3" w14:textId="5C7F5CF1" w:rsidR="000D28A7" w:rsidRPr="00A971A6" w:rsidRDefault="004A6AF4" w:rsidP="004A6AF4">
            <w:pPr>
              <w:spacing w:beforeAutospacing="1" w:afterAutospacing="1"/>
              <w:ind w:left="125"/>
              <w:textAlignment w:val="baseline"/>
              <w:rPr>
                <w:rFonts w:asciiTheme="minorHAnsi" w:hAnsiTheme="minorHAnsi" w:cs="Times New Roman"/>
                <w:sz w:val="20"/>
                <w:szCs w:val="20"/>
                <w:lang w:val="en-CA"/>
              </w:rPr>
            </w:pPr>
            <w:r>
              <w:rPr>
                <w:rFonts w:asciiTheme="minorHAnsi" w:hAnsiTheme="minorHAnsi" w:cs="Times New Roman"/>
                <w:sz w:val="20"/>
                <w:szCs w:val="20"/>
              </w:rPr>
              <w:t>Recall learning points from the day</w:t>
            </w:r>
          </w:p>
        </w:tc>
      </w:tr>
      <w:tr w:rsidR="000D28A7" w:rsidRPr="00A971A6" w14:paraId="5171BE7E" w14:textId="77777777" w:rsidTr="004A6AF4">
        <w:trPr>
          <w:trHeight w:val="293"/>
        </w:trPr>
        <w:tc>
          <w:tcPr>
            <w:tcW w:w="1725" w:type="pct"/>
            <w:tcBorders>
              <w:top w:val="outset" w:sz="6" w:space="0" w:color="auto"/>
              <w:left w:val="single" w:sz="6" w:space="0" w:color="auto"/>
              <w:bottom w:val="single" w:sz="6" w:space="0" w:color="auto"/>
              <w:right w:val="single" w:sz="6" w:space="0" w:color="auto"/>
            </w:tcBorders>
            <w:shd w:val="clear" w:color="auto" w:fill="auto"/>
            <w:hideMark/>
          </w:tcPr>
          <w:p w14:paraId="4C60A888" w14:textId="4DE1F6C1" w:rsidR="000D28A7" w:rsidRPr="00A971A6" w:rsidRDefault="004A6AF4" w:rsidP="009C7BD5">
            <w:pPr>
              <w:spacing w:beforeAutospacing="1" w:afterAutospacing="1"/>
              <w:textAlignment w:val="baseline"/>
              <w:rPr>
                <w:rFonts w:asciiTheme="minorHAnsi" w:hAnsiTheme="minorHAnsi" w:cs="Times New Roman"/>
                <w:sz w:val="20"/>
                <w:szCs w:val="20"/>
                <w:lang w:val="en-CA"/>
              </w:rPr>
            </w:pPr>
            <w:r>
              <w:rPr>
                <w:rFonts w:asciiTheme="minorHAnsi" w:hAnsiTheme="minorHAnsi"/>
                <w:sz w:val="20"/>
                <w:szCs w:val="20"/>
              </w:rPr>
              <w:t>Daily Feedback Exercise</w:t>
            </w:r>
          </w:p>
        </w:tc>
        <w:tc>
          <w:tcPr>
            <w:tcW w:w="390" w:type="pct"/>
            <w:tcBorders>
              <w:top w:val="outset" w:sz="6" w:space="0" w:color="auto"/>
              <w:left w:val="outset" w:sz="6" w:space="0" w:color="auto"/>
              <w:bottom w:val="single" w:sz="6" w:space="0" w:color="auto"/>
              <w:right w:val="single" w:sz="6" w:space="0" w:color="auto"/>
            </w:tcBorders>
            <w:shd w:val="clear" w:color="auto" w:fill="auto"/>
            <w:hideMark/>
          </w:tcPr>
          <w:p w14:paraId="332E3B9B" w14:textId="64157AE6" w:rsidR="000D28A7" w:rsidRPr="00A971A6" w:rsidRDefault="004A6AF4" w:rsidP="00DF6057">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5-20’</w:t>
            </w:r>
          </w:p>
        </w:tc>
        <w:tc>
          <w:tcPr>
            <w:tcW w:w="2885" w:type="pct"/>
            <w:tcBorders>
              <w:top w:val="outset" w:sz="6" w:space="0" w:color="auto"/>
              <w:left w:val="outset" w:sz="6" w:space="0" w:color="auto"/>
              <w:bottom w:val="single" w:sz="6" w:space="0" w:color="auto"/>
              <w:right w:val="single" w:sz="6" w:space="0" w:color="auto"/>
            </w:tcBorders>
            <w:shd w:val="clear" w:color="auto" w:fill="auto"/>
            <w:hideMark/>
          </w:tcPr>
          <w:p w14:paraId="0B22CF27" w14:textId="662DC934" w:rsidR="000D28A7" w:rsidRPr="004A6AF4" w:rsidRDefault="004A6AF4" w:rsidP="004A6AF4">
            <w:pPr>
              <w:ind w:left="125"/>
              <w:rPr>
                <w:rFonts w:asciiTheme="minorHAnsi" w:hAnsiTheme="minorHAnsi"/>
                <w:sz w:val="20"/>
                <w:szCs w:val="20"/>
              </w:rPr>
            </w:pPr>
            <w:r w:rsidRPr="004A6AF4">
              <w:rPr>
                <w:rFonts w:asciiTheme="minorHAnsi" w:hAnsiTheme="minorHAnsi"/>
                <w:sz w:val="20"/>
                <w:szCs w:val="20"/>
              </w:rPr>
              <w:t>Select an option to gather feedback from participants</w:t>
            </w:r>
          </w:p>
        </w:tc>
      </w:tr>
    </w:tbl>
    <w:bookmarkEnd w:id="1"/>
    <w:p w14:paraId="28CB1501"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1F1845C"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Session Materials:</w:t>
      </w:r>
      <w:r w:rsidRPr="002B6ED3">
        <w:rPr>
          <w:rFonts w:asciiTheme="minorHAnsi" w:hAnsiTheme="minorHAnsi" w:cs="Segoe UI"/>
          <w:sz w:val="24"/>
          <w:szCs w:val="20"/>
          <w:lang w:val="en-CA"/>
        </w:rPr>
        <w:t> </w:t>
      </w:r>
    </w:p>
    <w:p w14:paraId="796F6B5A"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3243"/>
        <w:gridCol w:w="3244"/>
      </w:tblGrid>
      <w:tr w:rsidR="00A971A6" w:rsidRPr="00A971A6" w14:paraId="4FFDC32A" w14:textId="77777777" w:rsidTr="00844F58">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427642CC" w14:textId="3A61543E" w:rsidR="00A971A6" w:rsidRPr="00A971A6" w:rsidRDefault="00A971A6" w:rsidP="00A03DB4">
            <w:pPr>
              <w:jc w:val="center"/>
              <w:textAlignment w:val="baseline"/>
              <w:rPr>
                <w:rFonts w:asciiTheme="minorHAnsi" w:hAnsiTheme="minorHAnsi" w:cs="Times New Roman"/>
                <w:sz w:val="20"/>
                <w:szCs w:val="20"/>
                <w:lang w:val="en-CA"/>
              </w:rPr>
            </w:pPr>
            <w:bookmarkStart w:id="2" w:name="_Hlk496185799"/>
            <w:bookmarkStart w:id="3" w:name="_Hlk496189326"/>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BC5DA6" w14:textId="601F526E" w:rsid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4DED638D" w14:textId="7BE619C1" w:rsidR="00A971A6" w:rsidRP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710F117" w14:textId="78D5CBEF" w:rsidR="00A971A6" w:rsidRPr="00A971A6" w:rsidRDefault="00A971A6" w:rsidP="00A03DB4">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2"/>
      <w:tr w:rsidR="000D28A7" w:rsidRPr="00A971A6" w14:paraId="55B42D0F" w14:textId="77777777" w:rsidTr="0064401D">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036FA98C" w14:textId="1B67635F" w:rsidR="007F610F" w:rsidRPr="00A971A6" w:rsidRDefault="004A6AF4" w:rsidP="004A6AF4">
            <w:pPr>
              <w:pStyle w:val="ListParagraph"/>
              <w:spacing w:beforeAutospacing="1" w:afterAutospacing="1"/>
              <w:ind w:left="360"/>
              <w:textAlignment w:val="baseline"/>
              <w:rPr>
                <w:rFonts w:asciiTheme="minorHAnsi" w:hAnsiTheme="minorHAnsi" w:cs="Times New Roman"/>
                <w:sz w:val="20"/>
                <w:szCs w:val="20"/>
                <w:lang w:val="en-CA"/>
              </w:rPr>
            </w:pPr>
            <w:r>
              <w:rPr>
                <w:rFonts w:asciiTheme="minorHAnsi" w:hAnsiTheme="minorHAnsi" w:cs="Times New Roman"/>
                <w:sz w:val="20"/>
                <w:szCs w:val="20"/>
              </w:rPr>
              <w:t>Dependent on exercise option chosen. Could be:  flip chart, markers and/or sticker notes.</w:t>
            </w:r>
          </w:p>
        </w:tc>
        <w:tc>
          <w:tcPr>
            <w:tcW w:w="1666" w:type="pct"/>
            <w:tcBorders>
              <w:top w:val="outset" w:sz="6" w:space="0" w:color="auto"/>
              <w:left w:val="outset" w:sz="6" w:space="0" w:color="auto"/>
              <w:bottom w:val="single" w:sz="6" w:space="0" w:color="auto"/>
              <w:right w:val="single" w:sz="6" w:space="0" w:color="auto"/>
            </w:tcBorders>
            <w:shd w:val="clear" w:color="auto" w:fill="auto"/>
            <w:hideMark/>
          </w:tcPr>
          <w:p w14:paraId="45CD1ED9" w14:textId="62F6C093" w:rsidR="000D28A7" w:rsidRPr="00A971A6" w:rsidRDefault="004A6AF4" w:rsidP="004A6AF4">
            <w:pPr>
              <w:pStyle w:val="ListParagraph"/>
              <w:spacing w:beforeAutospacing="1" w:afterAutospacing="1"/>
              <w:ind w:left="360"/>
              <w:textAlignment w:val="baseline"/>
              <w:rPr>
                <w:rFonts w:asciiTheme="minorHAnsi" w:hAnsiTheme="minorHAnsi" w:cs="Times New Roman"/>
                <w:sz w:val="20"/>
                <w:szCs w:val="20"/>
                <w:lang w:val="en-CA"/>
              </w:rPr>
            </w:pPr>
            <w:r>
              <w:rPr>
                <w:rFonts w:asciiTheme="minorHAnsi" w:hAnsiTheme="minorHAnsi" w:cs="Times New Roman"/>
                <w:sz w:val="20"/>
                <w:szCs w:val="20"/>
              </w:rPr>
              <w:t>N/A</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69254425" w14:textId="059301CF" w:rsidR="000D28A7" w:rsidRPr="00A971A6" w:rsidRDefault="000D28A7" w:rsidP="007F610F">
            <w:pPr>
              <w:spacing w:beforeAutospacing="1" w:afterAutospacing="1"/>
              <w:ind w:left="720"/>
              <w:textAlignment w:val="baseline"/>
              <w:rPr>
                <w:rFonts w:asciiTheme="minorHAnsi" w:hAnsiTheme="minorHAnsi" w:cs="Times New Roman"/>
                <w:sz w:val="20"/>
                <w:szCs w:val="20"/>
                <w:lang w:val="en-CA"/>
              </w:rPr>
            </w:pPr>
            <w:r w:rsidRPr="00A971A6">
              <w:rPr>
                <w:rFonts w:asciiTheme="minorHAnsi" w:hAnsiTheme="minorHAnsi" w:cs="Times New Roman"/>
                <w:sz w:val="20"/>
                <w:szCs w:val="20"/>
                <w:lang w:val="en-CA"/>
              </w:rPr>
              <w:t> </w:t>
            </w:r>
            <w:r w:rsidR="007F610F">
              <w:rPr>
                <w:rFonts w:asciiTheme="minorHAnsi" w:hAnsiTheme="minorHAnsi" w:cs="Times New Roman"/>
                <w:sz w:val="20"/>
                <w:szCs w:val="20"/>
                <w:lang w:val="en-CA"/>
              </w:rPr>
              <w:t>N/A</w:t>
            </w:r>
          </w:p>
        </w:tc>
      </w:tr>
    </w:tbl>
    <w:bookmarkEnd w:id="3"/>
    <w:p w14:paraId="7C318EAF"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43BC18B" w14:textId="70A2CC4A"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 xml:space="preserve">Facilitator </w:t>
      </w:r>
      <w:r w:rsidR="001147B6">
        <w:rPr>
          <w:rFonts w:asciiTheme="minorHAnsi" w:hAnsiTheme="minorHAnsi" w:cs="Segoe UI"/>
          <w:b/>
          <w:bCs/>
          <w:sz w:val="24"/>
          <w:szCs w:val="20"/>
        </w:rPr>
        <w:t>N</w:t>
      </w:r>
      <w:r w:rsidRPr="002B6ED3">
        <w:rPr>
          <w:rFonts w:asciiTheme="minorHAnsi" w:hAnsiTheme="minorHAnsi" w:cs="Segoe UI"/>
          <w:b/>
          <w:bCs/>
          <w:sz w:val="24"/>
          <w:szCs w:val="20"/>
        </w:rPr>
        <w:t>otes</w:t>
      </w:r>
      <w:r w:rsidRPr="002B6ED3">
        <w:rPr>
          <w:rFonts w:asciiTheme="minorHAnsi" w:hAnsiTheme="minorHAnsi" w:cs="Segoe UI"/>
          <w:sz w:val="24"/>
          <w:szCs w:val="20"/>
          <w:lang w:val="en-CA"/>
        </w:rPr>
        <w:t>:</w:t>
      </w:r>
    </w:p>
    <w:p w14:paraId="537CAF9C" w14:textId="77777777" w:rsidR="000D28A7" w:rsidRPr="00A971A6" w:rsidRDefault="000D28A7" w:rsidP="000D28A7">
      <w:pPr>
        <w:textAlignment w:val="baseline"/>
        <w:rPr>
          <w:rFonts w:asciiTheme="minorHAnsi" w:hAnsiTheme="minorHAnsi" w:cs="Segoe UI"/>
          <w:sz w:val="20"/>
          <w:szCs w:val="20"/>
        </w:rPr>
      </w:pPr>
    </w:p>
    <w:p w14:paraId="7169E3C3" w14:textId="7EC3CD15" w:rsidR="000D28A7" w:rsidRPr="00844F58" w:rsidRDefault="00961ED2" w:rsidP="000D28A7">
      <w:pPr>
        <w:textAlignment w:val="baseline"/>
        <w:rPr>
          <w:rFonts w:asciiTheme="minorHAnsi" w:hAnsiTheme="minorHAnsi" w:cs="Segoe UI"/>
          <w:b/>
          <w:szCs w:val="20"/>
          <w:u w:val="single"/>
        </w:rPr>
      </w:pPr>
      <w:r w:rsidRPr="00844F58">
        <w:rPr>
          <w:rFonts w:asciiTheme="minorHAnsi" w:hAnsiTheme="minorHAnsi" w:cs="Segoe UI"/>
          <w:b/>
          <w:szCs w:val="20"/>
          <w:u w:val="single"/>
        </w:rPr>
        <w:t>Review of today (5 minutes)</w:t>
      </w:r>
    </w:p>
    <w:p w14:paraId="79EDBFCB" w14:textId="77777777" w:rsidR="00961ED2" w:rsidRPr="00844F58" w:rsidRDefault="00961ED2" w:rsidP="00961ED2">
      <w:pPr>
        <w:rPr>
          <w:rFonts w:ascii="Calibri" w:hAnsi="Calibri" w:cs="Arial"/>
          <w:sz w:val="20"/>
          <w:szCs w:val="20"/>
        </w:rPr>
      </w:pPr>
      <w:r w:rsidRPr="00844F58">
        <w:rPr>
          <w:rFonts w:ascii="Calibri" w:hAnsi="Calibri" w:cs="Arial"/>
          <w:sz w:val="20"/>
          <w:szCs w:val="20"/>
        </w:rPr>
        <w:t xml:space="preserve">Ask participants to remember the contents from the day. Highlight the key learning points by asking a few review questions about the sessions. </w:t>
      </w:r>
    </w:p>
    <w:p w14:paraId="30E3C549" w14:textId="77777777" w:rsidR="00961ED2" w:rsidRPr="00844F58" w:rsidRDefault="00961ED2" w:rsidP="00961ED2">
      <w:pPr>
        <w:rPr>
          <w:rFonts w:ascii="Calibri" w:hAnsi="Calibri" w:cs="Arial"/>
          <w:sz w:val="20"/>
          <w:szCs w:val="20"/>
        </w:rPr>
      </w:pPr>
    </w:p>
    <w:p w14:paraId="6DAF87F8" w14:textId="1A030FA4" w:rsidR="00961ED2" w:rsidRPr="00844F58" w:rsidRDefault="00961ED2" w:rsidP="00961ED2">
      <w:pPr>
        <w:rPr>
          <w:rFonts w:ascii="Calibri" w:hAnsi="Calibri" w:cs="Arial"/>
          <w:sz w:val="20"/>
          <w:szCs w:val="20"/>
        </w:rPr>
      </w:pPr>
      <w:r w:rsidRPr="00844F58">
        <w:rPr>
          <w:rFonts w:ascii="Calibri" w:hAnsi="Calibri" w:cs="Arial"/>
          <w:sz w:val="20"/>
          <w:szCs w:val="20"/>
        </w:rPr>
        <w:t xml:space="preserve">Check the Car Park flip chart and resolve any issues if appropriate at this time. </w:t>
      </w:r>
      <w:r w:rsidR="00043676" w:rsidRPr="00844F58">
        <w:rPr>
          <w:rFonts w:ascii="Calibri" w:hAnsi="Calibri" w:cs="Arial"/>
          <w:sz w:val="20"/>
          <w:szCs w:val="20"/>
        </w:rPr>
        <w:t xml:space="preserve"> </w:t>
      </w:r>
      <w:r w:rsidRPr="00844F58">
        <w:rPr>
          <w:rFonts w:ascii="Calibri" w:hAnsi="Calibri" w:cs="Arial"/>
          <w:sz w:val="20"/>
          <w:szCs w:val="20"/>
        </w:rPr>
        <w:t>(If it is not appropriate to address issues on the Car Park at this time, mention when the issues will be addressed. If there are no issues on the Car Park, proceed directly to the next activity.)</w:t>
      </w:r>
    </w:p>
    <w:p w14:paraId="5AE8ACDA" w14:textId="58BAA619" w:rsidR="007F610F" w:rsidRDefault="007F610F" w:rsidP="007F610F">
      <w:pPr>
        <w:textAlignment w:val="baseline"/>
        <w:rPr>
          <w:rFonts w:asciiTheme="minorHAnsi" w:hAnsiTheme="minorHAnsi" w:cs="Segoe UI"/>
          <w:sz w:val="20"/>
          <w:szCs w:val="20"/>
        </w:rPr>
      </w:pPr>
    </w:p>
    <w:p w14:paraId="0B82E55A" w14:textId="7F661AE3" w:rsidR="007F610F" w:rsidRPr="00844F58" w:rsidRDefault="00961ED2" w:rsidP="007F610F">
      <w:pPr>
        <w:textAlignment w:val="baseline"/>
        <w:rPr>
          <w:rFonts w:asciiTheme="minorHAnsi" w:hAnsiTheme="minorHAnsi" w:cs="Segoe UI"/>
          <w:b/>
          <w:szCs w:val="20"/>
          <w:u w:val="single"/>
        </w:rPr>
      </w:pPr>
      <w:r w:rsidRPr="00844F58">
        <w:rPr>
          <w:rFonts w:asciiTheme="minorHAnsi" w:hAnsiTheme="minorHAnsi" w:cs="Segoe UI"/>
          <w:b/>
          <w:szCs w:val="20"/>
          <w:u w:val="single"/>
        </w:rPr>
        <w:t>Daily Feedback Exercise</w:t>
      </w:r>
      <w:r w:rsidR="004A6AF4" w:rsidRPr="00844F58">
        <w:rPr>
          <w:rFonts w:asciiTheme="minorHAnsi" w:hAnsiTheme="minorHAnsi" w:cs="Segoe UI"/>
          <w:b/>
          <w:szCs w:val="20"/>
          <w:u w:val="single"/>
        </w:rPr>
        <w:t xml:space="preserve"> (varies)</w:t>
      </w:r>
    </w:p>
    <w:p w14:paraId="6FE8E9F5" w14:textId="0EA2AF6B" w:rsidR="00266E62" w:rsidRDefault="00266E62" w:rsidP="000D28A7">
      <w:pPr>
        <w:rPr>
          <w:rFonts w:asciiTheme="minorHAnsi" w:hAnsiTheme="minorHAnsi" w:cs="Segoe UI"/>
          <w:b/>
          <w:sz w:val="24"/>
          <w:szCs w:val="20"/>
        </w:rPr>
      </w:pPr>
    </w:p>
    <w:p w14:paraId="3165A21C" w14:textId="2E00F857" w:rsidR="00961ED2" w:rsidRPr="00844F58" w:rsidRDefault="00961ED2" w:rsidP="00961ED2">
      <w:pPr>
        <w:rPr>
          <w:rFonts w:ascii="Calibri" w:hAnsi="Calibri" w:cs="Arial"/>
          <w:sz w:val="20"/>
        </w:rPr>
      </w:pPr>
      <w:r w:rsidRPr="00844F58">
        <w:rPr>
          <w:rFonts w:ascii="Calibri" w:hAnsi="Calibri" w:cs="Arial"/>
          <w:sz w:val="20"/>
        </w:rPr>
        <w:t xml:space="preserve">Select one of the </w:t>
      </w:r>
      <w:r w:rsidR="00F336AF" w:rsidRPr="00844F58">
        <w:rPr>
          <w:rFonts w:ascii="Calibri" w:hAnsi="Calibri" w:cs="Arial"/>
          <w:sz w:val="20"/>
        </w:rPr>
        <w:t>Exercise Options below</w:t>
      </w:r>
      <w:r w:rsidRPr="00844F58">
        <w:rPr>
          <w:rFonts w:ascii="Calibri" w:hAnsi="Calibri" w:cs="Arial"/>
          <w:sz w:val="20"/>
        </w:rPr>
        <w:t xml:space="preserve"> to gather feedback from participants based on time, participant energy levels and feedback requirements.</w:t>
      </w:r>
    </w:p>
    <w:p w14:paraId="2308ECE8" w14:textId="77777777" w:rsidR="00961ED2" w:rsidRPr="00844F58" w:rsidRDefault="00961ED2" w:rsidP="00961ED2">
      <w:pPr>
        <w:rPr>
          <w:rFonts w:ascii="Calibri" w:hAnsi="Calibri" w:cs="Arial"/>
          <w:sz w:val="20"/>
        </w:rPr>
      </w:pPr>
    </w:p>
    <w:p w14:paraId="12306108" w14:textId="6ADA4ADB" w:rsidR="00961ED2" w:rsidRPr="00844F58" w:rsidRDefault="00961ED2" w:rsidP="00961ED2">
      <w:pPr>
        <w:rPr>
          <w:rFonts w:ascii="Calibri" w:hAnsi="Calibri" w:cs="Arial"/>
          <w:sz w:val="20"/>
        </w:rPr>
      </w:pPr>
      <w:r w:rsidRPr="00844F58">
        <w:rPr>
          <w:rFonts w:ascii="Calibri" w:hAnsi="Calibri" w:cs="Arial"/>
          <w:sz w:val="20"/>
        </w:rPr>
        <w:t xml:space="preserve">Thank participants for their participation today and remind them that </w:t>
      </w:r>
      <w:bookmarkStart w:id="4" w:name="_GoBack"/>
      <w:bookmarkEnd w:id="4"/>
      <w:r w:rsidRPr="00844F58">
        <w:rPr>
          <w:rFonts w:ascii="Calibri" w:hAnsi="Calibri" w:cs="Arial"/>
          <w:sz w:val="20"/>
        </w:rPr>
        <w:t>you will review their feedback during the opening session of the course the following day.</w:t>
      </w:r>
    </w:p>
    <w:p w14:paraId="09891D82" w14:textId="15A3EFC6" w:rsidR="003B2C97" w:rsidRPr="00844F58" w:rsidRDefault="003B2C97" w:rsidP="00961ED2">
      <w:pPr>
        <w:rPr>
          <w:rFonts w:ascii="Calibri" w:hAnsi="Calibri" w:cs="Arial"/>
          <w:sz w:val="20"/>
        </w:rPr>
      </w:pPr>
    </w:p>
    <w:p w14:paraId="60B59BAD" w14:textId="2861B7DF" w:rsidR="00043676" w:rsidRPr="00844F58" w:rsidRDefault="00E61658" w:rsidP="00961ED2">
      <w:pPr>
        <w:rPr>
          <w:rFonts w:ascii="Calibri" w:hAnsi="Calibri" w:cs="Arial"/>
          <w:sz w:val="20"/>
        </w:rPr>
      </w:pPr>
      <w:r w:rsidRPr="00844F58">
        <w:rPr>
          <w:rFonts w:ascii="Calibri" w:hAnsi="Calibri" w:cs="Arial"/>
          <w:sz w:val="20"/>
        </w:rPr>
        <w:t>Ask the participants who have volunteered to conduct the course review for the next day to see the facilitators for planning</w:t>
      </w:r>
      <w:r w:rsidR="00043676" w:rsidRPr="00844F58">
        <w:rPr>
          <w:rFonts w:ascii="Calibri" w:hAnsi="Calibri" w:cs="Arial"/>
          <w:sz w:val="20"/>
        </w:rPr>
        <w:t xml:space="preserve"> before they leave</w:t>
      </w:r>
      <w:r w:rsidRPr="00844F58">
        <w:rPr>
          <w:rFonts w:ascii="Calibri" w:hAnsi="Calibri" w:cs="Arial"/>
          <w:sz w:val="20"/>
        </w:rPr>
        <w:t>.</w:t>
      </w:r>
      <w:r w:rsidR="003B2C97" w:rsidRPr="00844F58">
        <w:rPr>
          <w:rFonts w:ascii="Calibri" w:hAnsi="Calibri" w:cs="Arial"/>
          <w:sz w:val="20"/>
        </w:rPr>
        <w:t xml:space="preserve"> </w:t>
      </w:r>
      <w:r w:rsidR="00043676" w:rsidRPr="00844F58">
        <w:rPr>
          <w:rFonts w:ascii="Calibri" w:hAnsi="Calibri" w:cs="Arial"/>
          <w:sz w:val="20"/>
        </w:rPr>
        <w:t xml:space="preserve">(See Course Review Session Plans for ideas of course review exercises.) </w:t>
      </w:r>
    </w:p>
    <w:p w14:paraId="08480E3D" w14:textId="6CBD3541" w:rsidR="00961ED2" w:rsidRDefault="00961ED2" w:rsidP="00961ED2">
      <w:pPr>
        <w:rPr>
          <w:rFonts w:asciiTheme="minorHAnsi" w:hAnsiTheme="minorHAnsi" w:cs="Segoe UI"/>
          <w:b/>
          <w:sz w:val="24"/>
          <w:szCs w:val="20"/>
        </w:rPr>
      </w:pPr>
    </w:p>
    <w:p w14:paraId="21D572E4" w14:textId="77777777" w:rsidR="00430FEE" w:rsidRDefault="00430FEE">
      <w:pPr>
        <w:spacing w:after="200" w:line="276" w:lineRule="auto"/>
        <w:rPr>
          <w:rFonts w:asciiTheme="minorHAnsi" w:hAnsiTheme="minorHAnsi" w:cs="Segoe UI"/>
          <w:b/>
          <w:sz w:val="24"/>
          <w:szCs w:val="20"/>
        </w:rPr>
      </w:pPr>
      <w:r>
        <w:rPr>
          <w:rFonts w:asciiTheme="minorHAnsi" w:hAnsiTheme="minorHAnsi" w:cs="Segoe UI"/>
          <w:b/>
          <w:sz w:val="24"/>
          <w:szCs w:val="20"/>
        </w:rPr>
        <w:br w:type="page"/>
      </w:r>
    </w:p>
    <w:p w14:paraId="31B0E33E" w14:textId="6C7D6696" w:rsidR="00961ED2" w:rsidRPr="00E32192" w:rsidRDefault="00043676" w:rsidP="00961ED2">
      <w:pPr>
        <w:rPr>
          <w:rFonts w:asciiTheme="minorHAnsi" w:hAnsiTheme="minorHAnsi" w:cs="Segoe UI"/>
          <w:b/>
          <w:sz w:val="24"/>
          <w:szCs w:val="20"/>
        </w:rPr>
      </w:pPr>
      <w:r>
        <w:rPr>
          <w:rFonts w:asciiTheme="minorHAnsi" w:hAnsiTheme="minorHAnsi" w:cs="Segoe UI"/>
          <w:b/>
          <w:sz w:val="24"/>
          <w:szCs w:val="20"/>
        </w:rPr>
        <w:lastRenderedPageBreak/>
        <w:t xml:space="preserve">Daily Feedback </w:t>
      </w:r>
      <w:r w:rsidR="00961ED2" w:rsidRPr="00E32192">
        <w:rPr>
          <w:rFonts w:asciiTheme="minorHAnsi" w:hAnsiTheme="minorHAnsi" w:cs="Segoe UI"/>
          <w:b/>
          <w:sz w:val="24"/>
          <w:szCs w:val="20"/>
        </w:rPr>
        <w:t>Exercise Options:</w:t>
      </w:r>
    </w:p>
    <w:p w14:paraId="432E86B9" w14:textId="68BA68A2" w:rsidR="00961ED2" w:rsidRDefault="00961ED2" w:rsidP="00961ED2">
      <w:pPr>
        <w:rPr>
          <w:rFonts w:asciiTheme="minorHAnsi" w:hAnsiTheme="minorHAnsi" w:cs="Segoe UI"/>
          <w:b/>
          <w:szCs w:val="20"/>
        </w:rPr>
      </w:pPr>
    </w:p>
    <w:p w14:paraId="60EF9F8C" w14:textId="2E655004" w:rsidR="00961ED2" w:rsidRDefault="00043676" w:rsidP="00F336AF">
      <w:pPr>
        <w:pStyle w:val="NormalWeb"/>
        <w:shd w:val="clear" w:color="auto" w:fill="FFFFFF"/>
        <w:spacing w:line="240" w:lineRule="auto"/>
        <w:rPr>
          <w:rFonts w:ascii="Calibri" w:hAnsi="Calibri" w:cs="Arial"/>
          <w:sz w:val="22"/>
        </w:rPr>
      </w:pPr>
      <w:r>
        <w:rPr>
          <w:rFonts w:ascii="Calibri" w:hAnsi="Calibri" w:cs="Arial"/>
          <w:sz w:val="22"/>
        </w:rPr>
        <w:t>Choose one of the options below or use your own creative ideas for gathering feedback.</w:t>
      </w:r>
    </w:p>
    <w:p w14:paraId="7FBB81F1" w14:textId="7B8BC0B2" w:rsidR="007B47D0" w:rsidRDefault="007B47D0" w:rsidP="00F336AF">
      <w:pPr>
        <w:pStyle w:val="NormalWeb"/>
        <w:shd w:val="clear" w:color="auto" w:fill="FFFFFF"/>
        <w:spacing w:line="240" w:lineRule="auto"/>
        <w:rPr>
          <w:rFonts w:ascii="Calibri" w:hAnsi="Calibri" w:cs="Arial"/>
          <w:sz w:val="22"/>
        </w:rPr>
      </w:pPr>
    </w:p>
    <w:tbl>
      <w:tblPr>
        <w:tblStyle w:val="TableGrid"/>
        <w:tblW w:w="0" w:type="auto"/>
        <w:tblLook w:val="04A0" w:firstRow="1" w:lastRow="0" w:firstColumn="1" w:lastColumn="0" w:noHBand="0" w:noVBand="1"/>
      </w:tblPr>
      <w:tblGrid>
        <w:gridCol w:w="9736"/>
      </w:tblGrid>
      <w:tr w:rsidR="007B47D0" w:rsidRPr="003A7DC4" w14:paraId="6D9472C6" w14:textId="77777777" w:rsidTr="007B47D0">
        <w:tc>
          <w:tcPr>
            <w:tcW w:w="9736" w:type="dxa"/>
            <w:shd w:val="clear" w:color="auto" w:fill="DBE5F1" w:themeFill="accent1" w:themeFillTint="33"/>
          </w:tcPr>
          <w:p w14:paraId="25467B4D" w14:textId="77777777" w:rsidR="007B47D0" w:rsidRPr="003A7DC4" w:rsidRDefault="007B47D0" w:rsidP="007B47D0">
            <w:pPr>
              <w:pStyle w:val="NormalWeb"/>
              <w:numPr>
                <w:ilvl w:val="0"/>
                <w:numId w:val="8"/>
              </w:numPr>
              <w:shd w:val="clear" w:color="auto" w:fill="DBE5F1" w:themeFill="accent1" w:themeFillTint="33"/>
              <w:spacing w:line="240" w:lineRule="auto"/>
              <w:ind w:left="360"/>
              <w:rPr>
                <w:rFonts w:ascii="Calibri" w:hAnsi="Calibri" w:cs="Arial"/>
                <w:sz w:val="20"/>
              </w:rPr>
            </w:pPr>
            <w:r w:rsidRPr="003A7DC4">
              <w:rPr>
                <w:rFonts w:ascii="Calibri" w:hAnsi="Calibri" w:cs="Arial"/>
                <w:b/>
                <w:sz w:val="20"/>
              </w:rPr>
              <w:t>Text message (5 min):</w:t>
            </w:r>
            <w:r w:rsidRPr="003A7DC4">
              <w:rPr>
                <w:rFonts w:ascii="Calibri" w:hAnsi="Calibri" w:cs="Arial"/>
                <w:sz w:val="20"/>
              </w:rPr>
              <w:t xml:space="preserve">  Distribute one sticker note to each participant. Ask them to send a “text message” (as though on a mobile phone) to the facilitators on how the workshop is going for them. Invite participants to share both things they liked and suggestions for improvement. They will place their stickers on a designated flip chart page in the room.</w:t>
            </w:r>
          </w:p>
          <w:p w14:paraId="1BF4FB96" w14:textId="77777777" w:rsidR="007B47D0" w:rsidRPr="003A7DC4" w:rsidRDefault="007B47D0" w:rsidP="007B47D0">
            <w:pPr>
              <w:pStyle w:val="NormalWeb"/>
              <w:shd w:val="clear" w:color="auto" w:fill="DBE5F1" w:themeFill="accent1" w:themeFillTint="33"/>
              <w:spacing w:line="240" w:lineRule="auto"/>
              <w:rPr>
                <w:rFonts w:ascii="Calibri" w:hAnsi="Calibri" w:cs="Arial"/>
                <w:sz w:val="20"/>
              </w:rPr>
            </w:pPr>
          </w:p>
          <w:p w14:paraId="20646F54" w14:textId="77777777" w:rsidR="007B47D0" w:rsidRPr="003A7DC4" w:rsidRDefault="007B47D0" w:rsidP="007B47D0">
            <w:pPr>
              <w:pStyle w:val="NormalWeb"/>
              <w:numPr>
                <w:ilvl w:val="0"/>
                <w:numId w:val="8"/>
              </w:numPr>
              <w:shd w:val="clear" w:color="auto" w:fill="DBE5F1" w:themeFill="accent1" w:themeFillTint="33"/>
              <w:spacing w:line="240" w:lineRule="auto"/>
              <w:ind w:left="360"/>
              <w:rPr>
                <w:rFonts w:ascii="Calibri" w:hAnsi="Calibri" w:cs="Arial"/>
                <w:sz w:val="20"/>
              </w:rPr>
            </w:pPr>
            <w:r w:rsidRPr="003A7DC4">
              <w:rPr>
                <w:rFonts w:ascii="Calibri" w:hAnsi="Calibri" w:cs="Arial"/>
                <w:b/>
                <w:sz w:val="20"/>
              </w:rPr>
              <w:t>I liked, I learned, I suggest (10 min)</w:t>
            </w:r>
            <w:r w:rsidRPr="003A7DC4">
              <w:rPr>
                <w:rFonts w:ascii="Calibri" w:hAnsi="Calibri" w:cs="Arial"/>
                <w:sz w:val="20"/>
              </w:rPr>
              <w:t>:  Distribute sticker notes at each table. Ask participants to write one thing they liked about the day, the most important thing they learned and any suggestions (one idea per sticker note). They will place their stickers on a prepared flip chart page with three sections:  1. I liked…, 2. I learned…, 3. I suggest…</w:t>
            </w:r>
            <w:r w:rsidRPr="003A7DC4">
              <w:rPr>
                <w:rFonts w:ascii="Calibri" w:hAnsi="Calibri" w:cs="Arial"/>
                <w:sz w:val="20"/>
              </w:rPr>
              <w:br/>
            </w:r>
            <w:r w:rsidRPr="003A7DC4">
              <w:rPr>
                <w:rFonts w:ascii="Calibri" w:hAnsi="Calibri" w:cs="Arial"/>
                <w:sz w:val="20"/>
              </w:rPr>
              <w:br/>
              <w:t>Another Option:  Use a prepared flip chart with sections: 1. Start doing…, 2. Stop doing… 3. Keep doing…</w:t>
            </w:r>
          </w:p>
          <w:p w14:paraId="480FA815" w14:textId="77777777" w:rsidR="007B47D0" w:rsidRPr="003A7DC4" w:rsidRDefault="007B47D0" w:rsidP="007B47D0">
            <w:pPr>
              <w:pStyle w:val="ListParagraph"/>
              <w:shd w:val="clear" w:color="auto" w:fill="DBE5F1" w:themeFill="accent1" w:themeFillTint="33"/>
              <w:ind w:left="360"/>
              <w:rPr>
                <w:rFonts w:ascii="Calibri" w:hAnsi="Calibri" w:cs="Arial"/>
                <w:sz w:val="20"/>
              </w:rPr>
            </w:pPr>
          </w:p>
          <w:p w14:paraId="1BAFFACF" w14:textId="77777777" w:rsidR="007B47D0" w:rsidRPr="003A7DC4" w:rsidRDefault="007B47D0" w:rsidP="007B47D0">
            <w:pPr>
              <w:pStyle w:val="NormalWeb"/>
              <w:numPr>
                <w:ilvl w:val="0"/>
                <w:numId w:val="8"/>
              </w:numPr>
              <w:shd w:val="clear" w:color="auto" w:fill="DBE5F1" w:themeFill="accent1" w:themeFillTint="33"/>
              <w:spacing w:line="240" w:lineRule="auto"/>
              <w:ind w:left="360"/>
              <w:rPr>
                <w:rFonts w:ascii="Calibri" w:hAnsi="Calibri" w:cs="Arial"/>
                <w:sz w:val="20"/>
              </w:rPr>
            </w:pPr>
            <w:r w:rsidRPr="003A7DC4">
              <w:rPr>
                <w:rFonts w:ascii="Calibri" w:hAnsi="Calibri" w:cs="Arial"/>
                <w:b/>
                <w:sz w:val="20"/>
              </w:rPr>
              <w:t>Graffiti Wall (10-15 min)</w:t>
            </w:r>
            <w:r w:rsidRPr="003A7DC4">
              <w:rPr>
                <w:rFonts w:ascii="Calibri" w:hAnsi="Calibri" w:cs="Arial"/>
                <w:sz w:val="20"/>
              </w:rPr>
              <w:t>:  Have participants discuss at their tables how the day went for 5 minutes. Distribute a few markers to each table. Explain that the Graffiti Wall is for anyone to give feedback on how the day went through drawing or writing on a communal “wall”. Post one prepared flip chart page (for the plenary) Invite participants to make a collective drawing to feedback on how their day went.</w:t>
            </w:r>
          </w:p>
          <w:p w14:paraId="49358E1F" w14:textId="77777777" w:rsidR="007B47D0" w:rsidRPr="003A7DC4" w:rsidRDefault="007B47D0" w:rsidP="007B47D0">
            <w:pPr>
              <w:pStyle w:val="ListParagraph"/>
              <w:shd w:val="clear" w:color="auto" w:fill="DBE5F1" w:themeFill="accent1" w:themeFillTint="33"/>
              <w:ind w:left="360"/>
              <w:rPr>
                <w:rFonts w:ascii="Calibri" w:hAnsi="Calibri" w:cs="Arial"/>
                <w:sz w:val="20"/>
              </w:rPr>
            </w:pPr>
          </w:p>
          <w:p w14:paraId="269A1A93" w14:textId="77777777" w:rsidR="007B47D0" w:rsidRPr="003A7DC4" w:rsidRDefault="007B47D0" w:rsidP="007B47D0">
            <w:pPr>
              <w:pStyle w:val="NormalWeb"/>
              <w:numPr>
                <w:ilvl w:val="0"/>
                <w:numId w:val="8"/>
              </w:numPr>
              <w:shd w:val="clear" w:color="auto" w:fill="DBE5F1" w:themeFill="accent1" w:themeFillTint="33"/>
              <w:spacing w:line="240" w:lineRule="auto"/>
              <w:ind w:left="360"/>
              <w:rPr>
                <w:rFonts w:ascii="Calibri" w:hAnsi="Calibri" w:cs="Arial"/>
                <w:sz w:val="20"/>
                <w:szCs w:val="22"/>
              </w:rPr>
            </w:pPr>
            <w:r w:rsidRPr="003A7DC4">
              <w:rPr>
                <w:rFonts w:ascii="Calibri" w:hAnsi="Calibri" w:cs="Arial"/>
                <w:b/>
                <w:sz w:val="20"/>
                <w:szCs w:val="22"/>
              </w:rPr>
              <w:t>H Evaluation (15-20 min)</w:t>
            </w:r>
            <w:r w:rsidRPr="003A7DC4">
              <w:rPr>
                <w:rFonts w:ascii="Calibri" w:hAnsi="Calibri" w:cs="Arial"/>
                <w:sz w:val="20"/>
                <w:szCs w:val="22"/>
              </w:rPr>
              <w:t xml:space="preserve">:  Prepare 3 flip charts in the H-Evaluation format as in the table below. </w:t>
            </w:r>
            <w:r w:rsidRPr="003A7DC4">
              <w:rPr>
                <w:rFonts w:asciiTheme="minorHAnsi" w:hAnsiTheme="minorHAnsi"/>
                <w:sz w:val="20"/>
                <w:szCs w:val="22"/>
                <w:lang w:val="en-CA"/>
              </w:rPr>
              <w:t>Divide the group into three and give each group one of the prepared flip charts to fill in. Ask each of the three groups to identify at least 1-2 positive things about the sessions from that day and 2-3 things they think could be improved. Make sure they are complete sentences that say why it was good/needs improvement.</w:t>
            </w:r>
          </w:p>
          <w:p w14:paraId="00FA2EAE" w14:textId="77777777" w:rsidR="007B47D0" w:rsidRPr="003A7DC4" w:rsidRDefault="007B47D0" w:rsidP="007B47D0">
            <w:pPr>
              <w:ind w:left="360"/>
              <w:rPr>
                <w:rFonts w:asciiTheme="minorHAnsi" w:hAnsiTheme="minorHAnsi"/>
                <w:sz w:val="20"/>
                <w:lang w:val="en-CA"/>
              </w:rPr>
            </w:pPr>
          </w:p>
          <w:p w14:paraId="18DD824F" w14:textId="77777777" w:rsidR="007B47D0" w:rsidRPr="003A7DC4" w:rsidRDefault="007B47D0" w:rsidP="007B47D0">
            <w:pPr>
              <w:ind w:left="360"/>
              <w:rPr>
                <w:rFonts w:asciiTheme="minorHAnsi" w:hAnsiTheme="minorHAnsi"/>
                <w:sz w:val="20"/>
                <w:lang w:val="en-CA"/>
              </w:rPr>
            </w:pPr>
            <w:r w:rsidRPr="003A7DC4">
              <w:rPr>
                <w:rFonts w:asciiTheme="minorHAnsi" w:hAnsiTheme="minorHAnsi"/>
                <w:sz w:val="20"/>
                <w:lang w:val="en-CA"/>
              </w:rPr>
              <w:t xml:space="preserve">Put the flip charts up and ask everyone to look at each one and vote on whether they agree or disagree with the statements by placing a dot in the + (agree) – (disagree) with the statements. You can only vote once for each statement, agree or disagree. You also need to vote for every statement. </w:t>
            </w:r>
          </w:p>
          <w:p w14:paraId="04DCD3EA" w14:textId="77777777" w:rsidR="007B47D0" w:rsidRPr="003A7DC4" w:rsidRDefault="007B47D0" w:rsidP="007B47D0">
            <w:pPr>
              <w:rPr>
                <w:rFonts w:asciiTheme="minorHAnsi" w:hAnsiTheme="minorHAnsi"/>
                <w:sz w:val="20"/>
                <w:lang w:val="en-CA"/>
              </w:rPr>
            </w:pPr>
          </w:p>
          <w:p w14:paraId="26BA745D" w14:textId="77777777" w:rsidR="007B47D0" w:rsidRPr="003A7DC4" w:rsidRDefault="007B47D0" w:rsidP="007B47D0">
            <w:pPr>
              <w:ind w:left="360"/>
              <w:rPr>
                <w:rFonts w:asciiTheme="minorHAnsi" w:hAnsiTheme="minorHAnsi"/>
                <w:sz w:val="20"/>
                <w:lang w:val="en-CA"/>
              </w:rPr>
            </w:pPr>
            <w:r w:rsidRPr="003A7DC4">
              <w:rPr>
                <w:rFonts w:asciiTheme="minorHAnsi" w:hAnsiTheme="minorHAnsi"/>
                <w:sz w:val="20"/>
                <w:lang w:val="en-CA"/>
              </w:rPr>
              <w:t>Sample positive statement: “The mix of group work and presentations kept me interested”</w:t>
            </w:r>
          </w:p>
          <w:p w14:paraId="5A0EE664" w14:textId="77777777" w:rsidR="007B47D0" w:rsidRPr="003A7DC4" w:rsidRDefault="007B47D0" w:rsidP="007B47D0">
            <w:pPr>
              <w:ind w:left="360"/>
              <w:rPr>
                <w:rFonts w:asciiTheme="minorHAnsi" w:hAnsiTheme="minorHAnsi"/>
                <w:sz w:val="20"/>
                <w:lang w:val="en-CA"/>
              </w:rPr>
            </w:pPr>
            <w:r w:rsidRPr="003A7DC4">
              <w:rPr>
                <w:rFonts w:asciiTheme="minorHAnsi" w:hAnsiTheme="minorHAnsi"/>
                <w:sz w:val="20"/>
                <w:lang w:val="en-CA"/>
              </w:rPr>
              <w:t>Sample constructive statement</w:t>
            </w:r>
            <w:proofErr w:type="gramStart"/>
            <w:r w:rsidRPr="003A7DC4">
              <w:rPr>
                <w:rFonts w:asciiTheme="minorHAnsi" w:hAnsiTheme="minorHAnsi"/>
                <w:sz w:val="20"/>
                <w:lang w:val="en-CA"/>
              </w:rPr>
              <w:t>:  “</w:t>
            </w:r>
            <w:proofErr w:type="gramEnd"/>
            <w:r w:rsidRPr="003A7DC4">
              <w:rPr>
                <w:rFonts w:asciiTheme="minorHAnsi" w:hAnsiTheme="minorHAnsi"/>
                <w:sz w:val="20"/>
                <w:lang w:val="en-CA"/>
              </w:rPr>
              <w:t>When you speak quickly I have trouble understanding you”</w:t>
            </w:r>
          </w:p>
          <w:p w14:paraId="08A98148" w14:textId="77777777" w:rsidR="007B47D0" w:rsidRPr="003A7DC4" w:rsidRDefault="007B47D0" w:rsidP="007B47D0">
            <w:pPr>
              <w:rPr>
                <w:rFonts w:asciiTheme="minorHAnsi" w:hAnsiTheme="minorHAnsi"/>
                <w:sz w:val="20"/>
                <w:lang w:val="en-CA"/>
              </w:rPr>
            </w:pPr>
          </w:p>
          <w:p w14:paraId="69D15503" w14:textId="77777777" w:rsidR="007B47D0" w:rsidRPr="003A7DC4" w:rsidRDefault="007B47D0" w:rsidP="007B47D0">
            <w:pPr>
              <w:rPr>
                <w:rFonts w:asciiTheme="minorHAnsi" w:hAnsiTheme="minorHAnsi"/>
                <w:sz w:val="20"/>
                <w:lang w:val="en-CA"/>
              </w:rPr>
            </w:pPr>
          </w:p>
          <w:tbl>
            <w:tblPr>
              <w:tblStyle w:val="TableGrid"/>
              <w:tblW w:w="0" w:type="auto"/>
              <w:tblInd w:w="421" w:type="dxa"/>
              <w:tblLook w:val="04A0" w:firstRow="1" w:lastRow="0" w:firstColumn="1" w:lastColumn="0" w:noHBand="0" w:noVBand="1"/>
            </w:tblPr>
            <w:tblGrid>
              <w:gridCol w:w="2126"/>
              <w:gridCol w:w="4738"/>
              <w:gridCol w:w="1731"/>
            </w:tblGrid>
            <w:tr w:rsidR="007B47D0" w:rsidRPr="003A7DC4" w14:paraId="23D7625C" w14:textId="77777777" w:rsidTr="00402F1A">
              <w:tc>
                <w:tcPr>
                  <w:tcW w:w="2126" w:type="dxa"/>
                  <w:tcBorders>
                    <w:right w:val="single" w:sz="12" w:space="0" w:color="auto"/>
                  </w:tcBorders>
                </w:tcPr>
                <w:p w14:paraId="1EB7343A" w14:textId="77777777" w:rsidR="007B47D0" w:rsidRPr="003A7DC4" w:rsidRDefault="007B47D0" w:rsidP="007B47D0">
                  <w:pPr>
                    <w:rPr>
                      <w:rFonts w:asciiTheme="minorHAnsi" w:hAnsiTheme="minorHAnsi" w:cstheme="minorHAnsi"/>
                      <w:sz w:val="20"/>
                      <w:szCs w:val="24"/>
                    </w:rPr>
                  </w:pPr>
                  <w:r w:rsidRPr="003A7DC4">
                    <w:rPr>
                      <w:rFonts w:asciiTheme="minorHAnsi" w:hAnsiTheme="minorHAnsi" w:cstheme="minorHAnsi"/>
                      <w:sz w:val="20"/>
                      <w:szCs w:val="24"/>
                    </w:rPr>
                    <w:t xml:space="preserve">+ (agree with statement) </w:t>
                  </w:r>
                </w:p>
              </w:tc>
              <w:tc>
                <w:tcPr>
                  <w:tcW w:w="4738" w:type="dxa"/>
                  <w:tcBorders>
                    <w:left w:val="single" w:sz="12" w:space="0" w:color="auto"/>
                    <w:right w:val="single" w:sz="12" w:space="0" w:color="auto"/>
                  </w:tcBorders>
                </w:tcPr>
                <w:p w14:paraId="755B4A44" w14:textId="77777777" w:rsidR="007B47D0" w:rsidRPr="003A7DC4" w:rsidRDefault="007B47D0" w:rsidP="007B47D0">
                  <w:pPr>
                    <w:rPr>
                      <w:rFonts w:asciiTheme="minorHAnsi" w:hAnsiTheme="minorHAnsi" w:cstheme="minorHAnsi"/>
                      <w:sz w:val="20"/>
                      <w:szCs w:val="24"/>
                    </w:rPr>
                  </w:pPr>
                  <w:r w:rsidRPr="003A7DC4">
                    <w:rPr>
                      <w:rFonts w:asciiTheme="minorHAnsi" w:hAnsiTheme="minorHAnsi" w:cstheme="minorHAnsi"/>
                      <w:sz w:val="20"/>
                      <w:szCs w:val="24"/>
                    </w:rPr>
                    <w:t xml:space="preserve">Something that is working – good about the course </w:t>
                  </w:r>
                </w:p>
              </w:tc>
              <w:tc>
                <w:tcPr>
                  <w:tcW w:w="1731" w:type="dxa"/>
                  <w:tcBorders>
                    <w:left w:val="single" w:sz="12" w:space="0" w:color="auto"/>
                  </w:tcBorders>
                </w:tcPr>
                <w:p w14:paraId="4A3D118E" w14:textId="77777777" w:rsidR="007B47D0" w:rsidRPr="003A7DC4" w:rsidRDefault="007B47D0" w:rsidP="007B47D0">
                  <w:pPr>
                    <w:pStyle w:val="ListParagraph"/>
                    <w:numPr>
                      <w:ilvl w:val="0"/>
                      <w:numId w:val="7"/>
                    </w:numPr>
                    <w:rPr>
                      <w:rFonts w:asciiTheme="minorHAnsi" w:hAnsiTheme="minorHAnsi" w:cstheme="minorHAnsi"/>
                      <w:sz w:val="20"/>
                      <w:szCs w:val="24"/>
                    </w:rPr>
                  </w:pPr>
                  <w:r w:rsidRPr="003A7DC4">
                    <w:rPr>
                      <w:rFonts w:asciiTheme="minorHAnsi" w:hAnsiTheme="minorHAnsi" w:cstheme="minorHAnsi"/>
                      <w:sz w:val="20"/>
                      <w:szCs w:val="24"/>
                    </w:rPr>
                    <w:t xml:space="preserve">Disagree with the statement </w:t>
                  </w:r>
                </w:p>
              </w:tc>
            </w:tr>
            <w:tr w:rsidR="007B47D0" w:rsidRPr="003A7DC4" w14:paraId="22E8F8D7" w14:textId="77777777" w:rsidTr="00402F1A">
              <w:tc>
                <w:tcPr>
                  <w:tcW w:w="2126" w:type="dxa"/>
                  <w:tcBorders>
                    <w:right w:val="single" w:sz="12" w:space="0" w:color="auto"/>
                  </w:tcBorders>
                </w:tcPr>
                <w:p w14:paraId="18E51ADF" w14:textId="77777777" w:rsidR="007B47D0" w:rsidRPr="003A7DC4" w:rsidRDefault="007B47D0" w:rsidP="007B47D0">
                  <w:pPr>
                    <w:rPr>
                      <w:rFonts w:asciiTheme="minorHAnsi" w:hAnsiTheme="minorHAnsi" w:cstheme="minorHAnsi"/>
                      <w:sz w:val="20"/>
                      <w:szCs w:val="24"/>
                    </w:rPr>
                  </w:pPr>
                </w:p>
              </w:tc>
              <w:tc>
                <w:tcPr>
                  <w:tcW w:w="4738" w:type="dxa"/>
                  <w:tcBorders>
                    <w:left w:val="single" w:sz="12" w:space="0" w:color="auto"/>
                    <w:right w:val="single" w:sz="12" w:space="0" w:color="auto"/>
                  </w:tcBorders>
                </w:tcPr>
                <w:p w14:paraId="2844A060" w14:textId="77777777" w:rsidR="007B47D0" w:rsidRPr="003A7DC4" w:rsidRDefault="007B47D0" w:rsidP="007B47D0">
                  <w:pPr>
                    <w:rPr>
                      <w:rFonts w:asciiTheme="minorHAnsi" w:hAnsiTheme="minorHAnsi" w:cstheme="minorHAnsi"/>
                      <w:sz w:val="20"/>
                      <w:szCs w:val="24"/>
                    </w:rPr>
                  </w:pPr>
                </w:p>
              </w:tc>
              <w:tc>
                <w:tcPr>
                  <w:tcW w:w="1731" w:type="dxa"/>
                  <w:tcBorders>
                    <w:left w:val="single" w:sz="12" w:space="0" w:color="auto"/>
                  </w:tcBorders>
                </w:tcPr>
                <w:p w14:paraId="6BC941AA" w14:textId="77777777" w:rsidR="007B47D0" w:rsidRPr="003A7DC4" w:rsidRDefault="007B47D0" w:rsidP="007B47D0">
                  <w:pPr>
                    <w:rPr>
                      <w:rFonts w:asciiTheme="minorHAnsi" w:hAnsiTheme="minorHAnsi" w:cstheme="minorHAnsi"/>
                      <w:sz w:val="20"/>
                      <w:szCs w:val="24"/>
                    </w:rPr>
                  </w:pPr>
                </w:p>
              </w:tc>
            </w:tr>
            <w:tr w:rsidR="007B47D0" w:rsidRPr="003A7DC4" w14:paraId="6D572566" w14:textId="77777777" w:rsidTr="00402F1A">
              <w:tc>
                <w:tcPr>
                  <w:tcW w:w="2126" w:type="dxa"/>
                  <w:tcBorders>
                    <w:right w:val="single" w:sz="12" w:space="0" w:color="auto"/>
                  </w:tcBorders>
                </w:tcPr>
                <w:p w14:paraId="5E9F211A" w14:textId="77777777" w:rsidR="007B47D0" w:rsidRPr="003A7DC4" w:rsidRDefault="007B47D0" w:rsidP="007B47D0">
                  <w:pPr>
                    <w:rPr>
                      <w:rFonts w:asciiTheme="minorHAnsi" w:hAnsiTheme="minorHAnsi" w:cstheme="minorHAnsi"/>
                      <w:sz w:val="20"/>
                      <w:szCs w:val="24"/>
                    </w:rPr>
                  </w:pPr>
                </w:p>
              </w:tc>
              <w:tc>
                <w:tcPr>
                  <w:tcW w:w="4738" w:type="dxa"/>
                  <w:tcBorders>
                    <w:left w:val="single" w:sz="12" w:space="0" w:color="auto"/>
                    <w:right w:val="single" w:sz="12" w:space="0" w:color="auto"/>
                  </w:tcBorders>
                </w:tcPr>
                <w:p w14:paraId="19C5C9D9" w14:textId="77777777" w:rsidR="007B47D0" w:rsidRPr="003A7DC4" w:rsidRDefault="007B47D0" w:rsidP="007B47D0">
                  <w:pPr>
                    <w:rPr>
                      <w:rFonts w:asciiTheme="minorHAnsi" w:hAnsiTheme="minorHAnsi" w:cstheme="minorHAnsi"/>
                      <w:sz w:val="20"/>
                      <w:szCs w:val="24"/>
                    </w:rPr>
                  </w:pPr>
                </w:p>
              </w:tc>
              <w:tc>
                <w:tcPr>
                  <w:tcW w:w="1731" w:type="dxa"/>
                  <w:tcBorders>
                    <w:left w:val="single" w:sz="12" w:space="0" w:color="auto"/>
                  </w:tcBorders>
                </w:tcPr>
                <w:p w14:paraId="53DD56C8" w14:textId="77777777" w:rsidR="007B47D0" w:rsidRPr="003A7DC4" w:rsidRDefault="007B47D0" w:rsidP="007B47D0">
                  <w:pPr>
                    <w:rPr>
                      <w:rFonts w:asciiTheme="minorHAnsi" w:hAnsiTheme="minorHAnsi" w:cstheme="minorHAnsi"/>
                      <w:sz w:val="20"/>
                      <w:szCs w:val="24"/>
                    </w:rPr>
                  </w:pPr>
                </w:p>
              </w:tc>
            </w:tr>
            <w:tr w:rsidR="007B47D0" w:rsidRPr="003A7DC4" w14:paraId="4AFD0139" w14:textId="77777777" w:rsidTr="00402F1A">
              <w:tc>
                <w:tcPr>
                  <w:tcW w:w="2126" w:type="dxa"/>
                  <w:tcBorders>
                    <w:right w:val="single" w:sz="12" w:space="0" w:color="auto"/>
                  </w:tcBorders>
                </w:tcPr>
                <w:p w14:paraId="4342A5BA" w14:textId="77777777" w:rsidR="007B47D0" w:rsidRPr="003A7DC4" w:rsidRDefault="007B47D0" w:rsidP="007B47D0">
                  <w:pPr>
                    <w:rPr>
                      <w:rFonts w:asciiTheme="minorHAnsi" w:hAnsiTheme="minorHAnsi" w:cstheme="minorHAnsi"/>
                      <w:sz w:val="20"/>
                      <w:szCs w:val="24"/>
                    </w:rPr>
                  </w:pPr>
                </w:p>
              </w:tc>
              <w:tc>
                <w:tcPr>
                  <w:tcW w:w="4738" w:type="dxa"/>
                  <w:tcBorders>
                    <w:left w:val="single" w:sz="12" w:space="0" w:color="auto"/>
                    <w:bottom w:val="single" w:sz="12" w:space="0" w:color="auto"/>
                    <w:right w:val="single" w:sz="12" w:space="0" w:color="auto"/>
                  </w:tcBorders>
                </w:tcPr>
                <w:p w14:paraId="6EDCAB28" w14:textId="77777777" w:rsidR="007B47D0" w:rsidRPr="003A7DC4" w:rsidRDefault="007B47D0" w:rsidP="007B47D0">
                  <w:pPr>
                    <w:rPr>
                      <w:rFonts w:asciiTheme="minorHAnsi" w:hAnsiTheme="minorHAnsi" w:cstheme="minorHAnsi"/>
                      <w:sz w:val="20"/>
                      <w:szCs w:val="24"/>
                    </w:rPr>
                  </w:pPr>
                </w:p>
              </w:tc>
              <w:tc>
                <w:tcPr>
                  <w:tcW w:w="1731" w:type="dxa"/>
                  <w:tcBorders>
                    <w:left w:val="single" w:sz="12" w:space="0" w:color="auto"/>
                  </w:tcBorders>
                </w:tcPr>
                <w:p w14:paraId="229F0E86" w14:textId="77777777" w:rsidR="007B47D0" w:rsidRPr="003A7DC4" w:rsidRDefault="007B47D0" w:rsidP="007B47D0">
                  <w:pPr>
                    <w:rPr>
                      <w:rFonts w:asciiTheme="minorHAnsi" w:hAnsiTheme="minorHAnsi" w:cstheme="minorHAnsi"/>
                      <w:sz w:val="20"/>
                      <w:szCs w:val="24"/>
                    </w:rPr>
                  </w:pPr>
                </w:p>
              </w:tc>
            </w:tr>
            <w:tr w:rsidR="007B47D0" w:rsidRPr="003A7DC4" w14:paraId="4D317E0B" w14:textId="77777777" w:rsidTr="00402F1A">
              <w:tc>
                <w:tcPr>
                  <w:tcW w:w="2126" w:type="dxa"/>
                  <w:tcBorders>
                    <w:right w:val="single" w:sz="12" w:space="0" w:color="auto"/>
                  </w:tcBorders>
                </w:tcPr>
                <w:p w14:paraId="6724B9AD" w14:textId="77777777" w:rsidR="007B47D0" w:rsidRPr="003A7DC4" w:rsidRDefault="007B47D0" w:rsidP="007B47D0">
                  <w:pPr>
                    <w:rPr>
                      <w:rFonts w:asciiTheme="minorHAnsi" w:hAnsiTheme="minorHAnsi" w:cstheme="minorHAnsi"/>
                      <w:sz w:val="20"/>
                      <w:szCs w:val="24"/>
                    </w:rPr>
                  </w:pPr>
                  <w:r w:rsidRPr="003A7DC4">
                    <w:rPr>
                      <w:rFonts w:asciiTheme="minorHAnsi" w:hAnsiTheme="minorHAnsi" w:cstheme="minorHAnsi"/>
                      <w:sz w:val="20"/>
                      <w:szCs w:val="24"/>
                    </w:rPr>
                    <w:t xml:space="preserve">+ (agree with statement) </w:t>
                  </w:r>
                </w:p>
              </w:tc>
              <w:tc>
                <w:tcPr>
                  <w:tcW w:w="4738" w:type="dxa"/>
                  <w:tcBorders>
                    <w:top w:val="single" w:sz="12" w:space="0" w:color="auto"/>
                    <w:left w:val="single" w:sz="12" w:space="0" w:color="auto"/>
                    <w:right w:val="single" w:sz="12" w:space="0" w:color="auto"/>
                  </w:tcBorders>
                </w:tcPr>
                <w:p w14:paraId="06F4171D" w14:textId="77777777" w:rsidR="007B47D0" w:rsidRPr="003A7DC4" w:rsidRDefault="007B47D0" w:rsidP="007B47D0">
                  <w:pPr>
                    <w:rPr>
                      <w:rFonts w:asciiTheme="minorHAnsi" w:hAnsiTheme="minorHAnsi" w:cstheme="minorHAnsi"/>
                      <w:sz w:val="20"/>
                      <w:szCs w:val="24"/>
                    </w:rPr>
                  </w:pPr>
                  <w:r w:rsidRPr="003A7DC4">
                    <w:rPr>
                      <w:rFonts w:asciiTheme="minorHAnsi" w:hAnsiTheme="minorHAnsi" w:cstheme="minorHAnsi"/>
                      <w:sz w:val="20"/>
                      <w:szCs w:val="24"/>
                    </w:rPr>
                    <w:t xml:space="preserve">Something that needs improving  </w:t>
                  </w:r>
                </w:p>
              </w:tc>
              <w:tc>
                <w:tcPr>
                  <w:tcW w:w="1731" w:type="dxa"/>
                  <w:tcBorders>
                    <w:left w:val="single" w:sz="12" w:space="0" w:color="auto"/>
                  </w:tcBorders>
                </w:tcPr>
                <w:p w14:paraId="5D277146" w14:textId="77777777" w:rsidR="007B47D0" w:rsidRPr="003A7DC4" w:rsidRDefault="007B47D0" w:rsidP="007B47D0">
                  <w:pPr>
                    <w:pStyle w:val="ListParagraph"/>
                    <w:numPr>
                      <w:ilvl w:val="0"/>
                      <w:numId w:val="7"/>
                    </w:numPr>
                    <w:rPr>
                      <w:rFonts w:asciiTheme="minorHAnsi" w:hAnsiTheme="minorHAnsi" w:cstheme="minorHAnsi"/>
                      <w:sz w:val="20"/>
                      <w:szCs w:val="24"/>
                    </w:rPr>
                  </w:pPr>
                  <w:r w:rsidRPr="003A7DC4">
                    <w:rPr>
                      <w:rFonts w:asciiTheme="minorHAnsi" w:hAnsiTheme="minorHAnsi" w:cstheme="minorHAnsi"/>
                      <w:sz w:val="20"/>
                      <w:szCs w:val="24"/>
                    </w:rPr>
                    <w:t xml:space="preserve">Disagree with the statement </w:t>
                  </w:r>
                </w:p>
              </w:tc>
            </w:tr>
            <w:tr w:rsidR="007B47D0" w:rsidRPr="003A7DC4" w14:paraId="104334D7" w14:textId="77777777" w:rsidTr="00402F1A">
              <w:tc>
                <w:tcPr>
                  <w:tcW w:w="2126" w:type="dxa"/>
                  <w:tcBorders>
                    <w:right w:val="single" w:sz="12" w:space="0" w:color="auto"/>
                  </w:tcBorders>
                </w:tcPr>
                <w:p w14:paraId="7EBD503F" w14:textId="77777777" w:rsidR="007B47D0" w:rsidRPr="003A7DC4" w:rsidRDefault="007B47D0" w:rsidP="007B47D0">
                  <w:pPr>
                    <w:rPr>
                      <w:rFonts w:asciiTheme="minorHAnsi" w:hAnsiTheme="minorHAnsi" w:cstheme="minorHAnsi"/>
                      <w:sz w:val="20"/>
                      <w:szCs w:val="24"/>
                    </w:rPr>
                  </w:pPr>
                </w:p>
              </w:tc>
              <w:tc>
                <w:tcPr>
                  <w:tcW w:w="4738" w:type="dxa"/>
                  <w:tcBorders>
                    <w:left w:val="single" w:sz="12" w:space="0" w:color="auto"/>
                    <w:right w:val="single" w:sz="12" w:space="0" w:color="auto"/>
                  </w:tcBorders>
                </w:tcPr>
                <w:p w14:paraId="3FBC8270" w14:textId="77777777" w:rsidR="007B47D0" w:rsidRPr="003A7DC4" w:rsidRDefault="007B47D0" w:rsidP="007B47D0">
                  <w:pPr>
                    <w:rPr>
                      <w:rFonts w:asciiTheme="minorHAnsi" w:hAnsiTheme="minorHAnsi" w:cstheme="minorHAnsi"/>
                      <w:sz w:val="20"/>
                      <w:szCs w:val="24"/>
                    </w:rPr>
                  </w:pPr>
                </w:p>
              </w:tc>
              <w:tc>
                <w:tcPr>
                  <w:tcW w:w="1731" w:type="dxa"/>
                  <w:tcBorders>
                    <w:left w:val="single" w:sz="12" w:space="0" w:color="auto"/>
                  </w:tcBorders>
                </w:tcPr>
                <w:p w14:paraId="3DE4DEC6" w14:textId="77777777" w:rsidR="007B47D0" w:rsidRPr="003A7DC4" w:rsidRDefault="007B47D0" w:rsidP="007B47D0">
                  <w:pPr>
                    <w:rPr>
                      <w:rFonts w:asciiTheme="minorHAnsi" w:hAnsiTheme="minorHAnsi" w:cstheme="minorHAnsi"/>
                      <w:sz w:val="20"/>
                      <w:szCs w:val="24"/>
                    </w:rPr>
                  </w:pPr>
                </w:p>
              </w:tc>
            </w:tr>
            <w:tr w:rsidR="007B47D0" w:rsidRPr="003A7DC4" w14:paraId="62F2D8EB" w14:textId="77777777" w:rsidTr="00402F1A">
              <w:tc>
                <w:tcPr>
                  <w:tcW w:w="2126" w:type="dxa"/>
                  <w:tcBorders>
                    <w:right w:val="single" w:sz="12" w:space="0" w:color="auto"/>
                  </w:tcBorders>
                </w:tcPr>
                <w:p w14:paraId="7D4EC696" w14:textId="77777777" w:rsidR="007B47D0" w:rsidRPr="003A7DC4" w:rsidRDefault="007B47D0" w:rsidP="007B47D0">
                  <w:pPr>
                    <w:rPr>
                      <w:rFonts w:asciiTheme="minorHAnsi" w:hAnsiTheme="minorHAnsi" w:cstheme="minorHAnsi"/>
                      <w:sz w:val="20"/>
                      <w:szCs w:val="24"/>
                    </w:rPr>
                  </w:pPr>
                </w:p>
              </w:tc>
              <w:tc>
                <w:tcPr>
                  <w:tcW w:w="4738" w:type="dxa"/>
                  <w:tcBorders>
                    <w:left w:val="single" w:sz="12" w:space="0" w:color="auto"/>
                    <w:right w:val="single" w:sz="12" w:space="0" w:color="auto"/>
                  </w:tcBorders>
                </w:tcPr>
                <w:p w14:paraId="52256852" w14:textId="77777777" w:rsidR="007B47D0" w:rsidRPr="003A7DC4" w:rsidRDefault="007B47D0" w:rsidP="007B47D0">
                  <w:pPr>
                    <w:rPr>
                      <w:rFonts w:asciiTheme="minorHAnsi" w:hAnsiTheme="minorHAnsi" w:cstheme="minorHAnsi"/>
                      <w:sz w:val="20"/>
                      <w:szCs w:val="24"/>
                    </w:rPr>
                  </w:pPr>
                </w:p>
              </w:tc>
              <w:tc>
                <w:tcPr>
                  <w:tcW w:w="1731" w:type="dxa"/>
                  <w:tcBorders>
                    <w:left w:val="single" w:sz="12" w:space="0" w:color="auto"/>
                  </w:tcBorders>
                </w:tcPr>
                <w:p w14:paraId="001FE723" w14:textId="77777777" w:rsidR="007B47D0" w:rsidRPr="003A7DC4" w:rsidRDefault="007B47D0" w:rsidP="007B47D0">
                  <w:pPr>
                    <w:rPr>
                      <w:rFonts w:asciiTheme="minorHAnsi" w:hAnsiTheme="minorHAnsi" w:cstheme="minorHAnsi"/>
                      <w:sz w:val="20"/>
                      <w:szCs w:val="24"/>
                    </w:rPr>
                  </w:pPr>
                </w:p>
              </w:tc>
            </w:tr>
          </w:tbl>
          <w:p w14:paraId="6D26338C" w14:textId="77777777" w:rsidR="007B47D0" w:rsidRPr="003A7DC4" w:rsidRDefault="007B47D0" w:rsidP="00F336AF">
            <w:pPr>
              <w:pStyle w:val="NormalWeb"/>
              <w:spacing w:line="240" w:lineRule="auto"/>
              <w:rPr>
                <w:rFonts w:ascii="Calibri" w:hAnsi="Calibri" w:cs="Arial"/>
                <w:sz w:val="20"/>
              </w:rPr>
            </w:pPr>
          </w:p>
        </w:tc>
      </w:tr>
      <w:bookmarkEnd w:id="0"/>
    </w:tbl>
    <w:p w14:paraId="30100D07" w14:textId="77777777" w:rsidR="00B964E0" w:rsidRPr="00A971A6" w:rsidRDefault="00B964E0">
      <w:pPr>
        <w:rPr>
          <w:rFonts w:asciiTheme="minorHAnsi" w:hAnsiTheme="minorHAnsi" w:cs="Times New Roman"/>
          <w:sz w:val="24"/>
          <w:szCs w:val="24"/>
        </w:rPr>
      </w:pPr>
    </w:p>
    <w:sectPr w:rsidR="00B964E0" w:rsidRPr="00A971A6" w:rsidSect="00A971A6">
      <w:headerReference w:type="default" r:id="rId7"/>
      <w:footerReference w:type="default" r:id="rId8"/>
      <w:pgSz w:w="11906" w:h="16838"/>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3CAF" w14:textId="77777777" w:rsidR="005266BE" w:rsidRDefault="005266BE" w:rsidP="0042460B">
      <w:r>
        <w:separator/>
      </w:r>
    </w:p>
  </w:endnote>
  <w:endnote w:type="continuationSeparator" w:id="0">
    <w:p w14:paraId="18F04323" w14:textId="77777777" w:rsidR="005266BE" w:rsidRDefault="005266BE" w:rsidP="004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D944" w14:textId="57B9D101" w:rsidR="004A6AF4" w:rsidRPr="0042460B" w:rsidRDefault="004A6AF4">
    <w:pPr>
      <w:pStyle w:val="Footer"/>
      <w:rPr>
        <w:rFonts w:asciiTheme="minorHAnsi" w:hAnsiTheme="minorHAnsi" w:cstheme="minorHAnsi"/>
      </w:rPr>
    </w:pPr>
    <w:r w:rsidRPr="0042460B">
      <w:rPr>
        <w:rFonts w:asciiTheme="minorHAnsi" w:hAnsiTheme="minorHAnsi" w:cstheme="minorHAnsi"/>
      </w:rPr>
      <w:fldChar w:fldCharType="begin"/>
    </w:r>
    <w:r w:rsidRPr="0042460B">
      <w:rPr>
        <w:rFonts w:asciiTheme="minorHAnsi" w:hAnsiTheme="minorHAnsi" w:cstheme="minorHAnsi"/>
      </w:rPr>
      <w:instrText xml:space="preserve"> FILENAME   \* MERGEFORMAT </w:instrText>
    </w:r>
    <w:r w:rsidRPr="0042460B">
      <w:rPr>
        <w:rFonts w:asciiTheme="minorHAnsi" w:hAnsiTheme="minorHAnsi" w:cstheme="minorHAnsi"/>
      </w:rPr>
      <w:fldChar w:fldCharType="separate"/>
    </w:r>
    <w:r w:rsidR="003601DB">
      <w:rPr>
        <w:rFonts w:asciiTheme="minorHAnsi" w:hAnsiTheme="minorHAnsi" w:cstheme="minorHAnsi"/>
        <w:noProof/>
      </w:rPr>
      <w:t>1.8 SP Daily Feedback</w:t>
    </w:r>
    <w:r w:rsidRPr="0042460B">
      <w:rPr>
        <w:rFonts w:asciiTheme="minorHAnsi" w:hAnsiTheme="minorHAnsi" w:cstheme="minorHAnsi"/>
      </w:rPr>
      <w:fldChar w:fldCharType="end"/>
    </w:r>
    <w:r w:rsidRPr="0042460B">
      <w:rPr>
        <w:rFonts w:asciiTheme="minorHAnsi" w:hAnsiTheme="minorHAnsi" w:cstheme="minorHAnsi"/>
      </w:rPr>
      <w:tab/>
    </w:r>
    <w:r w:rsidRPr="0042460B">
      <w:rPr>
        <w:rFonts w:asciiTheme="minorHAnsi" w:hAnsiTheme="minorHAnsi" w:cstheme="minorHAnsi"/>
      </w:rPr>
      <w:tab/>
    </w:r>
    <w:r w:rsidRPr="0042460B">
      <w:rPr>
        <w:rFonts w:asciiTheme="minorHAnsi" w:hAnsiTheme="minorHAnsi" w:cstheme="minorHAnsi"/>
      </w:rPr>
      <w:tab/>
      <w:t xml:space="preserve"> </w:t>
    </w:r>
    <w:sdt>
      <w:sdtPr>
        <w:rPr>
          <w:rFonts w:asciiTheme="minorHAnsi" w:hAnsiTheme="minorHAnsi" w:cstheme="minorHAnsi"/>
        </w:rPr>
        <w:id w:val="-361444883"/>
        <w:docPartObj>
          <w:docPartGallery w:val="Page Numbers (Bottom of Page)"/>
          <w:docPartUnique/>
        </w:docPartObj>
      </w:sdtPr>
      <w:sdtEndPr>
        <w:rPr>
          <w:noProof/>
        </w:rPr>
      </w:sdtEndPr>
      <w:sdtContent>
        <w:r w:rsidRPr="0042460B">
          <w:rPr>
            <w:rFonts w:asciiTheme="minorHAnsi" w:hAnsiTheme="minorHAnsi" w:cstheme="minorHAnsi"/>
          </w:rPr>
          <w:fldChar w:fldCharType="begin"/>
        </w:r>
        <w:r w:rsidRPr="0042460B">
          <w:rPr>
            <w:rFonts w:asciiTheme="minorHAnsi" w:hAnsiTheme="minorHAnsi" w:cstheme="minorHAnsi"/>
          </w:rPr>
          <w:instrText xml:space="preserve"> PAGE   \* MERGEFORMAT </w:instrText>
        </w:r>
        <w:r w:rsidRPr="0042460B">
          <w:rPr>
            <w:rFonts w:asciiTheme="minorHAnsi" w:hAnsiTheme="minorHAnsi" w:cstheme="minorHAnsi"/>
          </w:rPr>
          <w:fldChar w:fldCharType="separate"/>
        </w:r>
        <w:r w:rsidR="00DF6057">
          <w:rPr>
            <w:rFonts w:asciiTheme="minorHAnsi" w:hAnsiTheme="minorHAnsi" w:cstheme="minorHAnsi"/>
            <w:noProof/>
          </w:rPr>
          <w:t>1</w:t>
        </w:r>
        <w:r w:rsidRPr="0042460B">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B277" w14:textId="77777777" w:rsidR="005266BE" w:rsidRDefault="005266BE" w:rsidP="0042460B">
      <w:r>
        <w:separator/>
      </w:r>
    </w:p>
  </w:footnote>
  <w:footnote w:type="continuationSeparator" w:id="0">
    <w:p w14:paraId="739495D8" w14:textId="77777777" w:rsidR="005266BE" w:rsidRDefault="005266BE" w:rsidP="0042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DCB8" w14:textId="519B4F8F" w:rsidR="004A6AF4" w:rsidRDefault="004A6AF4" w:rsidP="006B2C21">
    <w:pPr>
      <w:pStyle w:val="Header"/>
      <w:ind w:left="1985"/>
      <w:rPr>
        <w:rFonts w:asciiTheme="minorHAnsi" w:hAnsiTheme="minorHAnsi" w:cstheme="minorHAnsi"/>
        <w:b/>
        <w:sz w:val="28"/>
        <w:szCs w:val="28"/>
      </w:rPr>
    </w:pPr>
    <w:bookmarkStart w:id="5" w:name="_Hlk496187593"/>
    <w:r>
      <w:rPr>
        <w:rFonts w:ascii="Times New Roman" w:hAnsi="Times New Roman"/>
        <w:noProof/>
        <w:sz w:val="24"/>
        <w:szCs w:val="24"/>
      </w:rPr>
      <w:drawing>
        <wp:anchor distT="0" distB="0" distL="114300" distR="114300" simplePos="0" relativeHeight="251658240" behindDoc="0" locked="0" layoutInCell="1" allowOverlap="1" wp14:anchorId="0DD6466B" wp14:editId="24BF052D">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74023A">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7353951F" w14:textId="7828559C" w:rsidR="004A6AF4" w:rsidRDefault="004A6AF4" w:rsidP="006B2C21">
    <w:pPr>
      <w:ind w:left="1985"/>
    </w:pPr>
    <w:r>
      <w:rPr>
        <w:rFonts w:asciiTheme="minorHAnsi" w:hAnsiTheme="minorHAnsi" w:cstheme="minorHAnsi"/>
        <w:b/>
        <w:sz w:val="28"/>
        <w:szCs w:val="28"/>
      </w:rPr>
      <w:t>Session Plan</w:t>
    </w:r>
  </w:p>
  <w:bookmarkEnd w:id="5"/>
  <w:p w14:paraId="3849AD51" w14:textId="77777777" w:rsidR="004A6AF4" w:rsidRDefault="004A6AF4" w:rsidP="006B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C59A7"/>
    <w:multiLevelType w:val="hybridMultilevel"/>
    <w:tmpl w:val="2EBE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41A94"/>
    <w:multiLevelType w:val="hybridMultilevel"/>
    <w:tmpl w:val="752ECD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9533AC"/>
    <w:multiLevelType w:val="hybridMultilevel"/>
    <w:tmpl w:val="1EDA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80133F"/>
    <w:multiLevelType w:val="hybridMultilevel"/>
    <w:tmpl w:val="1F1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D508DD"/>
    <w:multiLevelType w:val="hybridMultilevel"/>
    <w:tmpl w:val="C58C1E56"/>
    <w:lvl w:ilvl="0" w:tplc="E7543A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DB75C5"/>
    <w:multiLevelType w:val="hybridMultilevel"/>
    <w:tmpl w:val="D464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A7"/>
    <w:rsid w:val="00043676"/>
    <w:rsid w:val="000D28A7"/>
    <w:rsid w:val="00106944"/>
    <w:rsid w:val="001147B6"/>
    <w:rsid w:val="00152232"/>
    <w:rsid w:val="001C5AD0"/>
    <w:rsid w:val="00266E62"/>
    <w:rsid w:val="002B6CA0"/>
    <w:rsid w:val="002B6ED3"/>
    <w:rsid w:val="003601DB"/>
    <w:rsid w:val="00374B78"/>
    <w:rsid w:val="003A7DC4"/>
    <w:rsid w:val="003B2C97"/>
    <w:rsid w:val="003C3B3E"/>
    <w:rsid w:val="003E28BC"/>
    <w:rsid w:val="0042460B"/>
    <w:rsid w:val="00430FEE"/>
    <w:rsid w:val="00450F11"/>
    <w:rsid w:val="004A6AF4"/>
    <w:rsid w:val="005266BE"/>
    <w:rsid w:val="0055519E"/>
    <w:rsid w:val="00592FBF"/>
    <w:rsid w:val="0064401D"/>
    <w:rsid w:val="0067364C"/>
    <w:rsid w:val="006B2C21"/>
    <w:rsid w:val="006E1735"/>
    <w:rsid w:val="0074023A"/>
    <w:rsid w:val="0074550D"/>
    <w:rsid w:val="007461DB"/>
    <w:rsid w:val="00765CC9"/>
    <w:rsid w:val="007B47D0"/>
    <w:rsid w:val="007C186E"/>
    <w:rsid w:val="007D7825"/>
    <w:rsid w:val="007E77C1"/>
    <w:rsid w:val="007F610F"/>
    <w:rsid w:val="008276B5"/>
    <w:rsid w:val="00835A94"/>
    <w:rsid w:val="00844F58"/>
    <w:rsid w:val="008B5F73"/>
    <w:rsid w:val="00961ED2"/>
    <w:rsid w:val="00981255"/>
    <w:rsid w:val="009C7BD5"/>
    <w:rsid w:val="00A03DB4"/>
    <w:rsid w:val="00A471A9"/>
    <w:rsid w:val="00A75832"/>
    <w:rsid w:val="00A971A6"/>
    <w:rsid w:val="00AB1D01"/>
    <w:rsid w:val="00B12EC5"/>
    <w:rsid w:val="00B60EF0"/>
    <w:rsid w:val="00B964E0"/>
    <w:rsid w:val="00C355F7"/>
    <w:rsid w:val="00C65F7F"/>
    <w:rsid w:val="00CB3787"/>
    <w:rsid w:val="00CD3031"/>
    <w:rsid w:val="00D44C82"/>
    <w:rsid w:val="00DC40F9"/>
    <w:rsid w:val="00DD3273"/>
    <w:rsid w:val="00DF6057"/>
    <w:rsid w:val="00E32192"/>
    <w:rsid w:val="00E61658"/>
    <w:rsid w:val="00E76501"/>
    <w:rsid w:val="00F1275A"/>
    <w:rsid w:val="00F336AF"/>
    <w:rsid w:val="00F84F12"/>
    <w:rsid w:val="00F9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E13E"/>
  <w15:chartTrackingRefBased/>
  <w15:docId w15:val="{32508B34-1BB0-412D-B1AB-EB16268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A7"/>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A7"/>
    <w:pPr>
      <w:ind w:left="720"/>
      <w:contextualSpacing/>
    </w:pPr>
  </w:style>
  <w:style w:type="character" w:styleId="CommentReference">
    <w:name w:val="annotation reference"/>
    <w:basedOn w:val="DefaultParagraphFont"/>
    <w:uiPriority w:val="99"/>
    <w:semiHidden/>
    <w:unhideWhenUsed/>
    <w:rsid w:val="00B12EC5"/>
    <w:rPr>
      <w:sz w:val="16"/>
      <w:szCs w:val="16"/>
    </w:rPr>
  </w:style>
  <w:style w:type="paragraph" w:styleId="CommentText">
    <w:name w:val="annotation text"/>
    <w:basedOn w:val="Normal"/>
    <w:link w:val="CommentTextChar"/>
    <w:uiPriority w:val="99"/>
    <w:semiHidden/>
    <w:unhideWhenUsed/>
    <w:rsid w:val="00B12EC5"/>
    <w:rPr>
      <w:sz w:val="20"/>
      <w:szCs w:val="20"/>
    </w:rPr>
  </w:style>
  <w:style w:type="character" w:customStyle="1" w:styleId="CommentTextChar">
    <w:name w:val="Comment Text Char"/>
    <w:basedOn w:val="DefaultParagraphFont"/>
    <w:link w:val="CommentText"/>
    <w:uiPriority w:val="99"/>
    <w:semiHidden/>
    <w:rsid w:val="00B12EC5"/>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B12EC5"/>
    <w:rPr>
      <w:b/>
      <w:bCs/>
    </w:rPr>
  </w:style>
  <w:style w:type="character" w:customStyle="1" w:styleId="CommentSubjectChar">
    <w:name w:val="Comment Subject Char"/>
    <w:basedOn w:val="CommentTextChar"/>
    <w:link w:val="CommentSubject"/>
    <w:uiPriority w:val="99"/>
    <w:semiHidden/>
    <w:rsid w:val="00B12EC5"/>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B1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C5"/>
    <w:rPr>
      <w:rFonts w:ascii="Segoe UI" w:eastAsiaTheme="minorEastAsia" w:hAnsi="Segoe UI" w:cs="Segoe UI"/>
      <w:sz w:val="18"/>
      <w:szCs w:val="18"/>
      <w:lang w:val="en-US"/>
    </w:rPr>
  </w:style>
  <w:style w:type="paragraph" w:styleId="Header">
    <w:name w:val="header"/>
    <w:basedOn w:val="Normal"/>
    <w:link w:val="HeaderChar"/>
    <w:uiPriority w:val="99"/>
    <w:unhideWhenUsed/>
    <w:rsid w:val="0042460B"/>
    <w:pPr>
      <w:tabs>
        <w:tab w:val="center" w:pos="4513"/>
        <w:tab w:val="right" w:pos="9026"/>
      </w:tabs>
    </w:pPr>
  </w:style>
  <w:style w:type="character" w:customStyle="1" w:styleId="HeaderChar">
    <w:name w:val="Header Char"/>
    <w:basedOn w:val="DefaultParagraphFont"/>
    <w:link w:val="Header"/>
    <w:uiPriority w:val="99"/>
    <w:rsid w:val="0042460B"/>
    <w:rPr>
      <w:rFonts w:asciiTheme="majorHAnsi" w:eastAsiaTheme="minorEastAsia" w:hAnsiTheme="majorHAnsi"/>
      <w:lang w:val="en-US"/>
    </w:rPr>
  </w:style>
  <w:style w:type="paragraph" w:styleId="Footer">
    <w:name w:val="footer"/>
    <w:basedOn w:val="Normal"/>
    <w:link w:val="FooterChar"/>
    <w:uiPriority w:val="99"/>
    <w:unhideWhenUsed/>
    <w:rsid w:val="0042460B"/>
    <w:pPr>
      <w:tabs>
        <w:tab w:val="center" w:pos="4513"/>
        <w:tab w:val="right" w:pos="9026"/>
      </w:tabs>
    </w:pPr>
  </w:style>
  <w:style w:type="character" w:customStyle="1" w:styleId="FooterChar">
    <w:name w:val="Footer Char"/>
    <w:basedOn w:val="DefaultParagraphFont"/>
    <w:link w:val="Footer"/>
    <w:uiPriority w:val="99"/>
    <w:rsid w:val="0042460B"/>
    <w:rPr>
      <w:rFonts w:asciiTheme="majorHAnsi" w:eastAsiaTheme="minorEastAsia" w:hAnsiTheme="majorHAnsi"/>
      <w:lang w:val="en-US"/>
    </w:rPr>
  </w:style>
  <w:style w:type="table" w:styleId="TableGrid">
    <w:name w:val="Table Grid"/>
    <w:basedOn w:val="TableNormal"/>
    <w:uiPriority w:val="59"/>
    <w:rsid w:val="004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1ED2"/>
    <w:pPr>
      <w:spacing w:line="312" w:lineRule="atLeast"/>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EMOPSGCCU-1435067120-27983</_dlc_DocId>
    <TaxCatchAll xmlns="ca283e0b-db31-4043-a2ef-b80661bf084a">
      <Value>3</Value>
    </TaxCatchAll>
    <_dlc_DocIdUrl xmlns="5858627f-d058-4b92-9b52-677b5fd7d454">
      <Url>https://unicef.sharepoint.com/teams/EMOPS-GCCU/_layouts/15/DocIdRedir.aspx?ID=EMOPSGCCU-1435067120-27983</Url>
      <Description>EMOPSGCCU-1435067120-27983</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097D408-E83F-4BE5-ABD8-84FC3A09B01C}"/>
</file>

<file path=customXml/itemProps2.xml><?xml version="1.0" encoding="utf-8"?>
<ds:datastoreItem xmlns:ds="http://schemas.openxmlformats.org/officeDocument/2006/customXml" ds:itemID="{DC105F6F-362A-4C28-B90F-1EDC0F14F02D}"/>
</file>

<file path=customXml/itemProps3.xml><?xml version="1.0" encoding="utf-8"?>
<ds:datastoreItem xmlns:ds="http://schemas.openxmlformats.org/officeDocument/2006/customXml" ds:itemID="{A390B83F-E624-4E07-80C7-B5C321028797}"/>
</file>

<file path=customXml/itemProps4.xml><?xml version="1.0" encoding="utf-8"?>
<ds:datastoreItem xmlns:ds="http://schemas.openxmlformats.org/officeDocument/2006/customXml" ds:itemID="{29A5335B-C3CB-48DA-8D4D-5C4B92E20CE7}"/>
</file>

<file path=customXml/itemProps5.xml><?xml version="1.0" encoding="utf-8"?>
<ds:datastoreItem xmlns:ds="http://schemas.openxmlformats.org/officeDocument/2006/customXml" ds:itemID="{2D741E3D-E596-4620-B316-D448C828B645}"/>
</file>

<file path=customXml/itemProps6.xml><?xml version="1.0" encoding="utf-8"?>
<ds:datastoreItem xmlns:ds="http://schemas.openxmlformats.org/officeDocument/2006/customXml" ds:itemID="{FAD9F5F4-D378-46C7-806C-381F0D91B85B}"/>
</file>

<file path=docProps/app.xml><?xml version="1.0" encoding="utf-8"?>
<Properties xmlns="http://schemas.openxmlformats.org/officeDocument/2006/extended-properties" xmlns:vt="http://schemas.openxmlformats.org/officeDocument/2006/docPropsVTypes">
  <Template>Normal</Template>
  <TotalTime>67</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Kelly Wooster</cp:lastModifiedBy>
  <cp:revision>22</cp:revision>
  <cp:lastPrinted>2017-10-19T10:15:00Z</cp:lastPrinted>
  <dcterms:created xsi:type="dcterms:W3CDTF">2017-11-29T15:03:00Z</dcterms:created>
  <dcterms:modified xsi:type="dcterms:W3CDTF">2019-02-27T17:37:00Z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2c4c9ad3-4040-4d6f-9d5d-14638f2705b4</vt:lpwstr>
  </property>
  <property fmtid="{D5CDD505-2E9C-101B-9397-08002B2CF9AE}" pid="5" name="TaxKeyword">
    <vt:lpwstr/>
  </property>
</Properties>
</file>